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6E71" w14:textId="43151418" w:rsidR="00193AFA" w:rsidRPr="005C703B" w:rsidRDefault="0088423C" w:rsidP="00EA4FB5">
      <w:pPr>
        <w:jc w:val="center"/>
        <w:rPr>
          <w:rFonts w:ascii="HG丸ｺﾞｼｯｸM-PRO" w:eastAsia="HG丸ｺﾞｼｯｸM-PRO" w:hAnsiTheme="majorEastAsia"/>
          <w:b/>
          <w:color w:val="FFFFFF" w:themeColor="background1"/>
          <w:sz w:val="40"/>
          <w:szCs w:val="40"/>
        </w:rPr>
      </w:pPr>
      <w:r>
        <w:rPr>
          <w:rFonts w:ascii="HG丸ｺﾞｼｯｸM-PRO" w:eastAsia="HG丸ｺﾞｼｯｸM-PRO" w:hAnsiTheme="majorEastAsia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D00E33" wp14:editId="186DB067">
                <wp:simplePos x="0" y="0"/>
                <wp:positionH relativeFrom="column">
                  <wp:posOffset>-247650</wp:posOffset>
                </wp:positionH>
                <wp:positionV relativeFrom="paragraph">
                  <wp:posOffset>-55245</wp:posOffset>
                </wp:positionV>
                <wp:extent cx="2085975" cy="942975"/>
                <wp:effectExtent l="0" t="1905" r="171450" b="7620"/>
                <wp:wrapNone/>
                <wp:docPr id="2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942975"/>
                        </a:xfrm>
                        <a:prstGeom prst="wedgeEllipseCallout">
                          <a:avLst>
                            <a:gd name="adj1" fmla="val 58218"/>
                            <a:gd name="adj2" fmla="val 4090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3A572" w14:textId="73F042FA" w:rsidR="00E93ADC" w:rsidRPr="000B53CB" w:rsidRDefault="000B53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53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="00F34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22</w:t>
                            </w:r>
                            <w:r w:rsidRPr="000B53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年度まだ健診を受けてない方へ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00E3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9" o:spid="_x0000_s1026" type="#_x0000_t63" style="position:absolute;left:0;text-align:left;margin-left:-19.5pt;margin-top:-4.35pt;width:164.25pt;height:7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" adj="23375,19636" fillcolor="#92d050" stroked="f">
                <v:textbox inset="5.85pt,.7pt,5.85pt,.7pt">
                  <w:txbxContent>
                    <w:p w14:paraId="6603A572" w14:textId="73F042FA" w:rsidR="00E93ADC" w:rsidRPr="000B53CB" w:rsidRDefault="000B53CB">
                      <w:pPr>
                        <w:rPr>
                          <w:sz w:val="24"/>
                          <w:szCs w:val="24"/>
                        </w:rPr>
                      </w:pPr>
                      <w:r w:rsidRPr="000B53CB">
                        <w:rPr>
                          <w:rFonts w:hint="eastAsia"/>
                          <w:sz w:val="24"/>
                          <w:szCs w:val="24"/>
                        </w:rPr>
                        <w:t>20</w:t>
                      </w:r>
                      <w:r w:rsidR="00F34287">
                        <w:rPr>
                          <w:rFonts w:hint="eastAsia"/>
                          <w:sz w:val="24"/>
                          <w:szCs w:val="24"/>
                        </w:rPr>
                        <w:t>22</w:t>
                      </w:r>
                      <w:r w:rsidRPr="000B53CB">
                        <w:rPr>
                          <w:rFonts w:hint="eastAsia"/>
                          <w:sz w:val="24"/>
                          <w:szCs w:val="24"/>
                        </w:rPr>
                        <w:t>年度まだ健診を受けてない方へ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Theme="majorEastAsia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88" behindDoc="1" locked="0" layoutInCell="1" allowOverlap="1" wp14:anchorId="62BDAC57" wp14:editId="794CAE35">
                <wp:simplePos x="0" y="0"/>
                <wp:positionH relativeFrom="column">
                  <wp:posOffset>-92075</wp:posOffset>
                </wp:positionH>
                <wp:positionV relativeFrom="paragraph">
                  <wp:posOffset>-93345</wp:posOffset>
                </wp:positionV>
                <wp:extent cx="6759575" cy="1038225"/>
                <wp:effectExtent l="12700" t="11430" r="9525" b="7620"/>
                <wp:wrapNone/>
                <wp:docPr id="2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9575" cy="1038225"/>
                        </a:xfrm>
                        <a:prstGeom prst="bevel">
                          <a:avLst>
                            <a:gd name="adj" fmla="val 8120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76A8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8" o:spid="_x0000_s1026" type="#_x0000_t84" style="position:absolute;left:0;text-align:left;margin-left:-7.25pt;margin-top:-7.35pt;width:532.25pt;height:81.75pt;z-index:-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" adj="1754" fillcolor="#f9c" strokecolor="#f9c">
                <v:textbox style="mso-fit-shape-to-text:t" inset="5.85pt,.7pt,5.85pt,.7pt"/>
              </v:shape>
            </w:pict>
          </mc:Fallback>
        </mc:AlternateContent>
      </w:r>
      <w:r w:rsidR="000B53CB">
        <w:rPr>
          <w:rFonts w:ascii="HG丸ｺﾞｼｯｸM-PRO" w:eastAsia="HG丸ｺﾞｼｯｸM-PRO" w:hAnsiTheme="majorEastAsia" w:hint="eastAsia"/>
          <w:color w:val="FFFFFF" w:themeColor="background1"/>
          <w:sz w:val="40"/>
          <w:szCs w:val="40"/>
        </w:rPr>
        <w:t xml:space="preserve">　</w:t>
      </w:r>
      <w:r w:rsidR="0056416F" w:rsidRPr="005C703B">
        <w:rPr>
          <w:rFonts w:ascii="HG丸ｺﾞｼｯｸM-PRO" w:eastAsia="HG丸ｺﾞｼｯｸM-PRO" w:hAnsiTheme="majorEastAsia" w:hint="eastAsia"/>
          <w:b/>
          <w:color w:val="FFFFFF" w:themeColor="background1"/>
          <w:sz w:val="40"/>
          <w:szCs w:val="40"/>
        </w:rPr>
        <w:t>秩</w:t>
      </w:r>
      <w:r w:rsidR="001B7FA5" w:rsidRPr="005C703B">
        <w:rPr>
          <w:rFonts w:ascii="HG丸ｺﾞｼｯｸM-PRO" w:eastAsia="HG丸ｺﾞｼｯｸM-PRO" w:hAnsiTheme="majorEastAsia" w:hint="eastAsia"/>
          <w:b/>
          <w:color w:val="FFFFFF" w:themeColor="background1"/>
          <w:sz w:val="40"/>
          <w:szCs w:val="40"/>
        </w:rPr>
        <w:t>父生協病院</w:t>
      </w:r>
    </w:p>
    <w:p w14:paraId="6AC7BC1D" w14:textId="77777777" w:rsidR="00DF08BB" w:rsidRPr="005C703B" w:rsidRDefault="000B53CB" w:rsidP="00EA4FB5">
      <w:pPr>
        <w:jc w:val="center"/>
        <w:rPr>
          <w:rFonts w:ascii="HG丸ｺﾞｼｯｸM-PRO" w:eastAsia="HG丸ｺﾞｼｯｸM-PRO" w:hAnsiTheme="majorEastAsia"/>
          <w:color w:val="FFFFFF" w:themeColor="background1"/>
          <w:sz w:val="48"/>
          <w:szCs w:val="48"/>
        </w:rPr>
      </w:pPr>
      <w:r>
        <w:rPr>
          <w:rFonts w:ascii="HG丸ｺﾞｼｯｸM-PRO" w:eastAsia="HG丸ｺﾞｼｯｸM-PRO" w:hAnsiTheme="majorEastAsia" w:hint="eastAsia"/>
          <w:color w:val="FFFFFF" w:themeColor="background1"/>
          <w:sz w:val="48"/>
          <w:szCs w:val="48"/>
        </w:rPr>
        <w:t xml:space="preserve">　　　　　</w:t>
      </w:r>
      <w:r w:rsidR="001B7FA5" w:rsidRPr="005C703B">
        <w:rPr>
          <w:rFonts w:ascii="HG丸ｺﾞｼｯｸM-PRO" w:eastAsia="HG丸ｺﾞｼｯｸM-PRO" w:hAnsiTheme="majorEastAsia" w:hint="eastAsia"/>
          <w:color w:val="FFFFFF" w:themeColor="background1"/>
          <w:sz w:val="48"/>
          <w:szCs w:val="48"/>
        </w:rPr>
        <w:t>秩父郡市国保</w:t>
      </w:r>
      <w:r w:rsidR="0056416F" w:rsidRPr="005C703B">
        <w:rPr>
          <w:rFonts w:ascii="HG丸ｺﾞｼｯｸM-PRO" w:eastAsia="HG丸ｺﾞｼｯｸM-PRO" w:hAnsiTheme="majorEastAsia" w:hint="eastAsia"/>
          <w:color w:val="FFFFFF" w:themeColor="background1"/>
          <w:sz w:val="48"/>
          <w:szCs w:val="48"/>
        </w:rPr>
        <w:t>人間</w:t>
      </w:r>
      <w:r w:rsidR="001B7FA5" w:rsidRPr="005C703B">
        <w:rPr>
          <w:rFonts w:ascii="HG丸ｺﾞｼｯｸM-PRO" w:eastAsia="HG丸ｺﾞｼｯｸM-PRO" w:hAnsiTheme="majorEastAsia" w:hint="eastAsia"/>
          <w:color w:val="FFFFFF" w:themeColor="background1"/>
          <w:sz w:val="48"/>
          <w:szCs w:val="48"/>
        </w:rPr>
        <w:t>ドックの</w:t>
      </w:r>
      <w:r w:rsidR="0056416F" w:rsidRPr="005C703B">
        <w:rPr>
          <w:rFonts w:ascii="HG丸ｺﾞｼｯｸM-PRO" w:eastAsia="HG丸ｺﾞｼｯｸM-PRO" w:hAnsiTheme="majorEastAsia" w:hint="eastAsia"/>
          <w:color w:val="FFFFFF" w:themeColor="background1"/>
          <w:sz w:val="48"/>
          <w:szCs w:val="48"/>
        </w:rPr>
        <w:t>ご案内</w:t>
      </w:r>
    </w:p>
    <w:p w14:paraId="0B88A74A" w14:textId="77777777" w:rsidR="00193AFA" w:rsidRPr="00EA4FB5" w:rsidRDefault="00193AFA" w:rsidP="00E83AF7">
      <w:pPr>
        <w:rPr>
          <w:sz w:val="48"/>
          <w:szCs w:val="48"/>
        </w:rPr>
      </w:pPr>
      <w:r w:rsidRPr="00EA4FB5">
        <w:rPr>
          <w:noProof/>
          <w:sz w:val="48"/>
          <w:szCs w:val="48"/>
        </w:rPr>
        <w:drawing>
          <wp:anchor distT="0" distB="0" distL="114300" distR="114300" simplePos="0" relativeHeight="251699200" behindDoc="1" locked="0" layoutInCell="1" allowOverlap="1" wp14:anchorId="21898270" wp14:editId="335DCDB1">
            <wp:simplePos x="0" y="0"/>
            <wp:positionH relativeFrom="column">
              <wp:posOffset>-142875</wp:posOffset>
            </wp:positionH>
            <wp:positionV relativeFrom="paragraph">
              <wp:posOffset>380365</wp:posOffset>
            </wp:positionV>
            <wp:extent cx="1152525" cy="1276350"/>
            <wp:effectExtent l="19050" t="0" r="0" b="0"/>
            <wp:wrapTight wrapText="bothSides">
              <wp:wrapPolygon edited="0">
                <wp:start x="8212" y="967"/>
                <wp:lineTo x="2856" y="3869"/>
                <wp:lineTo x="1428" y="5158"/>
                <wp:lineTo x="-357" y="9027"/>
                <wp:lineTo x="-357" y="9349"/>
                <wp:lineTo x="1785" y="11284"/>
                <wp:lineTo x="357" y="13863"/>
                <wp:lineTo x="714" y="14507"/>
                <wp:lineTo x="2856" y="16442"/>
                <wp:lineTo x="2856" y="17087"/>
                <wp:lineTo x="7140" y="20633"/>
                <wp:lineTo x="7855" y="20633"/>
                <wp:lineTo x="9283" y="20633"/>
                <wp:lineTo x="13567" y="20633"/>
                <wp:lineTo x="18208" y="18376"/>
                <wp:lineTo x="17851" y="16442"/>
                <wp:lineTo x="19993" y="15152"/>
                <wp:lineTo x="19636" y="13540"/>
                <wp:lineTo x="17137" y="11284"/>
                <wp:lineTo x="20350" y="11284"/>
                <wp:lineTo x="21064" y="9672"/>
                <wp:lineTo x="19993" y="5481"/>
                <wp:lineTo x="18565" y="4191"/>
                <wp:lineTo x="12853" y="967"/>
                <wp:lineTo x="8212" y="967"/>
              </wp:wrapPolygon>
            </wp:wrapTight>
            <wp:docPr id="5" name="図 1" descr="https://2.bp.blogspot.com/-zXoPv5Sy7e4/VsGsFiNbNsI/AAAAAAAA37Y/zKq3nQPw258/s800/kenkoushindan5_obasan_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zXoPv5Sy7e4/VsGsFiNbNsI/AAAAAAAA37Y/zKq3nQPw258/s800/kenkoushindan5_obasan_go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867403" w14:textId="52B6F151" w:rsidR="00EA4FB5" w:rsidRDefault="00396AE5" w:rsidP="00E83AF7">
      <w:pPr>
        <w:rPr>
          <w:sz w:val="24"/>
          <w:szCs w:val="24"/>
        </w:rPr>
      </w:pPr>
      <w:r w:rsidRPr="00EA4FB5">
        <w:rPr>
          <w:rFonts w:hint="eastAsia"/>
          <w:sz w:val="24"/>
          <w:szCs w:val="24"/>
        </w:rPr>
        <w:t>20</w:t>
      </w:r>
      <w:r w:rsidR="00F34287">
        <w:rPr>
          <w:rFonts w:hint="eastAsia"/>
          <w:sz w:val="24"/>
          <w:szCs w:val="24"/>
        </w:rPr>
        <w:t>22</w:t>
      </w:r>
      <w:r w:rsidRPr="00EA4FB5">
        <w:rPr>
          <w:rFonts w:hint="eastAsia"/>
          <w:sz w:val="24"/>
          <w:szCs w:val="24"/>
        </w:rPr>
        <w:t>年度健康診断は受けられましたか</w:t>
      </w:r>
      <w:r w:rsidR="00154F01" w:rsidRPr="00EA4FB5">
        <w:rPr>
          <w:rFonts w:hint="eastAsia"/>
          <w:sz w:val="24"/>
          <w:szCs w:val="24"/>
        </w:rPr>
        <w:t>？</w:t>
      </w:r>
      <w:r w:rsidR="00EA4FB5" w:rsidRPr="00EA4FB5">
        <w:rPr>
          <w:rFonts w:hint="eastAsia"/>
          <w:sz w:val="24"/>
          <w:szCs w:val="24"/>
        </w:rPr>
        <w:t>秩父郡</w:t>
      </w:r>
      <w:r w:rsidRPr="00EA4FB5">
        <w:rPr>
          <w:rFonts w:hint="eastAsia"/>
          <w:sz w:val="24"/>
          <w:szCs w:val="24"/>
        </w:rPr>
        <w:t>市にはとても充実した自治体の人間ドック補助制度があります。</w:t>
      </w:r>
      <w:r w:rsidR="0037272C" w:rsidRPr="00EA4FB5">
        <w:rPr>
          <w:rFonts w:hint="eastAsia"/>
          <w:sz w:val="24"/>
          <w:szCs w:val="24"/>
        </w:rPr>
        <w:t>ご自身とご家族の健康づくり</w:t>
      </w:r>
      <w:r w:rsidR="00154F01" w:rsidRPr="00EA4FB5">
        <w:rPr>
          <w:rFonts w:hint="eastAsia"/>
          <w:sz w:val="24"/>
          <w:szCs w:val="24"/>
        </w:rPr>
        <w:t>や</w:t>
      </w:r>
      <w:r w:rsidR="0037272C" w:rsidRPr="00EA4FB5">
        <w:rPr>
          <w:rFonts w:hint="eastAsia"/>
          <w:sz w:val="24"/>
          <w:szCs w:val="24"/>
        </w:rPr>
        <w:t>病気の早期</w:t>
      </w:r>
    </w:p>
    <w:p w14:paraId="52BC2C13" w14:textId="1AB1EAEF" w:rsidR="00994C28" w:rsidRPr="00EA4FB5" w:rsidRDefault="0037272C" w:rsidP="00E83AF7">
      <w:pPr>
        <w:rPr>
          <w:sz w:val="24"/>
          <w:szCs w:val="24"/>
        </w:rPr>
      </w:pPr>
      <w:r w:rsidRPr="00EA4FB5">
        <w:rPr>
          <w:rFonts w:hint="eastAsia"/>
          <w:sz w:val="24"/>
          <w:szCs w:val="24"/>
        </w:rPr>
        <w:t>発見</w:t>
      </w:r>
      <w:r w:rsidR="00EA4FB5">
        <w:rPr>
          <w:rFonts w:hint="eastAsia"/>
          <w:sz w:val="24"/>
          <w:szCs w:val="24"/>
        </w:rPr>
        <w:t>、</w:t>
      </w:r>
      <w:r w:rsidRPr="00EA4FB5">
        <w:rPr>
          <w:rFonts w:hint="eastAsia"/>
          <w:sz w:val="24"/>
          <w:szCs w:val="24"/>
        </w:rPr>
        <w:t>早期治療のため、是非当院の人間ドックをご利用ください。</w:t>
      </w:r>
    </w:p>
    <w:p w14:paraId="17F3C2C0" w14:textId="05FE29D3" w:rsidR="00396AE5" w:rsidRPr="00396AE5" w:rsidRDefault="0088423C" w:rsidP="00E83A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8D253" wp14:editId="1C911C7A">
                <wp:simplePos x="0" y="0"/>
                <wp:positionH relativeFrom="column">
                  <wp:posOffset>-109220</wp:posOffset>
                </wp:positionH>
                <wp:positionV relativeFrom="paragraph">
                  <wp:posOffset>75565</wp:posOffset>
                </wp:positionV>
                <wp:extent cx="6759575" cy="323850"/>
                <wp:effectExtent l="0" t="254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9575" cy="3238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AE3E7" w14:textId="77777777" w:rsidR="00E93ADC" w:rsidRPr="005C703B" w:rsidRDefault="00E93ADC" w:rsidP="00E83AF7">
                            <w:pP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C703B">
                              <w:rPr>
                                <w:rFonts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1.人間ドックの項目について</w:t>
                            </w:r>
                          </w:p>
                          <w:p w14:paraId="3EA6034A" w14:textId="77777777" w:rsidR="00E93ADC" w:rsidRDefault="00E93ADC" w:rsidP="00E83AF7"/>
                          <w:p w14:paraId="01D8F6B8" w14:textId="77777777" w:rsidR="00E93ADC" w:rsidRPr="00A217C3" w:rsidRDefault="00E93ADC" w:rsidP="00E83AF7"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A217C3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7B7D933C" w14:textId="77777777" w:rsidR="00E93ADC" w:rsidRPr="00A217C3" w:rsidRDefault="00E93ADC" w:rsidP="00E83AF7"/>
                          <w:p w14:paraId="1B864CF4" w14:textId="77777777" w:rsidR="00E93ADC" w:rsidRDefault="00E93ADC" w:rsidP="00E83AF7"/>
                          <w:p w14:paraId="0A42E344" w14:textId="77777777" w:rsidR="00E93ADC" w:rsidRDefault="00E93ADC" w:rsidP="00E83AF7"/>
                          <w:p w14:paraId="43156B24" w14:textId="77777777" w:rsidR="00E93ADC" w:rsidRDefault="00E93ADC" w:rsidP="00E83AF7"/>
                          <w:p w14:paraId="27BC09D7" w14:textId="77777777" w:rsidR="00E93ADC" w:rsidRPr="00A217C3" w:rsidRDefault="00E93ADC" w:rsidP="00E83A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8D2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8.6pt;margin-top:5.95pt;width:532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" fillcolor="#7030a0" stroked="f">
                <v:textbox>
                  <w:txbxContent>
                    <w:p w14:paraId="4C1AE3E7" w14:textId="77777777" w:rsidR="00E93ADC" w:rsidRPr="005C703B" w:rsidRDefault="00E93ADC" w:rsidP="00E83AF7">
                      <w:pP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C703B">
                        <w:rPr>
                          <w:rFonts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1.人間ドックの項目について</w:t>
                      </w:r>
                    </w:p>
                    <w:p w14:paraId="3EA6034A" w14:textId="77777777" w:rsidR="00E93ADC" w:rsidRDefault="00E93ADC" w:rsidP="00E83AF7"/>
                    <w:p w14:paraId="01D8F6B8" w14:textId="77777777" w:rsidR="00E93ADC" w:rsidRPr="00A217C3" w:rsidRDefault="00E93ADC" w:rsidP="00E83AF7">
                      <w:r>
                        <w:rPr>
                          <w:rFonts w:hint="eastAsia"/>
                        </w:rPr>
                        <w:t>：</w:t>
                      </w:r>
                      <w:r w:rsidRPr="00A217C3">
                        <w:rPr>
                          <w:rFonts w:hint="eastAsia"/>
                        </w:rPr>
                        <w:t xml:space="preserve"> </w:t>
                      </w:r>
                    </w:p>
                    <w:p w14:paraId="7B7D933C" w14:textId="77777777" w:rsidR="00E93ADC" w:rsidRPr="00A217C3" w:rsidRDefault="00E93ADC" w:rsidP="00E83AF7"/>
                    <w:p w14:paraId="1B864CF4" w14:textId="77777777" w:rsidR="00E93ADC" w:rsidRDefault="00E93ADC" w:rsidP="00E83AF7"/>
                    <w:p w14:paraId="0A42E344" w14:textId="77777777" w:rsidR="00E93ADC" w:rsidRDefault="00E93ADC" w:rsidP="00E83AF7"/>
                    <w:p w14:paraId="43156B24" w14:textId="77777777" w:rsidR="00E93ADC" w:rsidRDefault="00E93ADC" w:rsidP="00E83AF7"/>
                    <w:p w14:paraId="27BC09D7" w14:textId="77777777" w:rsidR="00E93ADC" w:rsidRPr="00A217C3" w:rsidRDefault="00E93ADC" w:rsidP="00E83AF7"/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Y="316"/>
        <w:tblW w:w="10598" w:type="dxa"/>
        <w:tblLook w:val="04A0" w:firstRow="1" w:lastRow="0" w:firstColumn="1" w:lastColumn="0" w:noHBand="0" w:noVBand="1"/>
      </w:tblPr>
      <w:tblGrid>
        <w:gridCol w:w="2518"/>
        <w:gridCol w:w="8080"/>
      </w:tblGrid>
      <w:tr w:rsidR="00B5192E" w14:paraId="0DA5BB74" w14:textId="77777777" w:rsidTr="00B96CA1">
        <w:trPr>
          <w:trHeight w:val="410"/>
        </w:trPr>
        <w:tc>
          <w:tcPr>
            <w:tcW w:w="2518" w:type="dxa"/>
          </w:tcPr>
          <w:p w14:paraId="7D82FE29" w14:textId="77777777" w:rsidR="00B5192E" w:rsidRPr="005C703B" w:rsidRDefault="00B5192E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計測</w:t>
            </w:r>
          </w:p>
        </w:tc>
        <w:tc>
          <w:tcPr>
            <w:tcW w:w="8080" w:type="dxa"/>
          </w:tcPr>
          <w:p w14:paraId="255D76DD" w14:textId="77777777" w:rsidR="00B5192E" w:rsidRPr="005C703B" w:rsidRDefault="00B5192E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身長・体重・肥満度・血圧・視力・聴力</w:t>
            </w:r>
            <w:r w:rsidR="001E2374" w:rsidRPr="005C703B">
              <w:rPr>
                <w:rFonts w:hint="eastAsia"/>
                <w:sz w:val="22"/>
              </w:rPr>
              <w:t>の測定を行います。</w:t>
            </w:r>
          </w:p>
        </w:tc>
      </w:tr>
      <w:tr w:rsidR="00B5192E" w14:paraId="0FF3E20B" w14:textId="77777777" w:rsidTr="00B96CA1">
        <w:trPr>
          <w:trHeight w:val="410"/>
        </w:trPr>
        <w:tc>
          <w:tcPr>
            <w:tcW w:w="2518" w:type="dxa"/>
          </w:tcPr>
          <w:p w14:paraId="2A150957" w14:textId="77777777" w:rsidR="00B5192E" w:rsidRPr="005C703B" w:rsidRDefault="00B5192E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尿検査</w:t>
            </w:r>
          </w:p>
        </w:tc>
        <w:tc>
          <w:tcPr>
            <w:tcW w:w="8080" w:type="dxa"/>
          </w:tcPr>
          <w:p w14:paraId="04140AED" w14:textId="77777777" w:rsidR="00B5192E" w:rsidRPr="005C703B" w:rsidRDefault="00B5192E" w:rsidP="00E93ADC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蛋白・糖・ウロビリノーゲン・潜血反応</w:t>
            </w:r>
            <w:r w:rsidR="006F1D35" w:rsidRPr="005C703B">
              <w:rPr>
                <w:rFonts w:hint="eastAsia"/>
                <w:sz w:val="22"/>
              </w:rPr>
              <w:t>を調べます。</w:t>
            </w:r>
          </w:p>
        </w:tc>
      </w:tr>
      <w:tr w:rsidR="006F1D35" w14:paraId="54C3BA62" w14:textId="77777777" w:rsidTr="00B96CA1">
        <w:trPr>
          <w:trHeight w:val="410"/>
        </w:trPr>
        <w:tc>
          <w:tcPr>
            <w:tcW w:w="2518" w:type="dxa"/>
          </w:tcPr>
          <w:p w14:paraId="1A337F77" w14:textId="77777777" w:rsidR="006F1D35" w:rsidRPr="005C703B" w:rsidRDefault="00193AFA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血液</w:t>
            </w:r>
            <w:r w:rsidR="006F1D35" w:rsidRPr="005C703B">
              <w:rPr>
                <w:rFonts w:hint="eastAsia"/>
                <w:sz w:val="22"/>
              </w:rPr>
              <w:t>検査</w:t>
            </w:r>
          </w:p>
        </w:tc>
        <w:tc>
          <w:tcPr>
            <w:tcW w:w="8080" w:type="dxa"/>
          </w:tcPr>
          <w:p w14:paraId="44ADA5F0" w14:textId="77777777" w:rsidR="006F1D35" w:rsidRPr="005C703B" w:rsidRDefault="000B53CB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血液を採取してさまざまな異常</w:t>
            </w:r>
            <w:r w:rsidR="00666D15" w:rsidRPr="005C703B">
              <w:rPr>
                <w:rFonts w:hint="eastAsia"/>
                <w:sz w:val="22"/>
              </w:rPr>
              <w:t>を調べます。</w:t>
            </w:r>
          </w:p>
        </w:tc>
      </w:tr>
      <w:tr w:rsidR="006F1D35" w:rsidRPr="00A217C3" w14:paraId="5CF28921" w14:textId="77777777" w:rsidTr="00B96CA1">
        <w:trPr>
          <w:trHeight w:val="410"/>
        </w:trPr>
        <w:tc>
          <w:tcPr>
            <w:tcW w:w="2518" w:type="dxa"/>
          </w:tcPr>
          <w:p w14:paraId="73D22567" w14:textId="77777777" w:rsidR="006F1D35" w:rsidRPr="005C703B" w:rsidRDefault="006F1D35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心電図検査</w:t>
            </w:r>
          </w:p>
        </w:tc>
        <w:tc>
          <w:tcPr>
            <w:tcW w:w="8080" w:type="dxa"/>
          </w:tcPr>
          <w:p w14:paraId="5FF1DE85" w14:textId="77777777" w:rsidR="006F1D35" w:rsidRPr="005C703B" w:rsidRDefault="006F1D35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心臓</w:t>
            </w:r>
            <w:r w:rsidR="001E2374" w:rsidRPr="005C703B">
              <w:rPr>
                <w:rFonts w:hint="eastAsia"/>
                <w:sz w:val="22"/>
              </w:rPr>
              <w:t>の微量の電気を記録し、異</w:t>
            </w:r>
            <w:r w:rsidRPr="005C703B">
              <w:rPr>
                <w:rFonts w:hint="eastAsia"/>
                <w:sz w:val="22"/>
              </w:rPr>
              <w:t>常がないか</w:t>
            </w:r>
            <w:r w:rsidR="001E2374" w:rsidRPr="005C703B">
              <w:rPr>
                <w:rFonts w:hint="eastAsia"/>
                <w:sz w:val="22"/>
              </w:rPr>
              <w:t>を</w:t>
            </w:r>
            <w:r w:rsidRPr="005C703B">
              <w:rPr>
                <w:rFonts w:hint="eastAsia"/>
                <w:sz w:val="22"/>
              </w:rPr>
              <w:t>調べます。</w:t>
            </w:r>
          </w:p>
        </w:tc>
      </w:tr>
      <w:tr w:rsidR="00B5192E" w:rsidRPr="00A217C3" w14:paraId="5B416B60" w14:textId="77777777" w:rsidTr="00B96CA1">
        <w:trPr>
          <w:trHeight w:val="410"/>
        </w:trPr>
        <w:tc>
          <w:tcPr>
            <w:tcW w:w="2518" w:type="dxa"/>
          </w:tcPr>
          <w:p w14:paraId="5F8397A5" w14:textId="77777777" w:rsidR="00B5192E" w:rsidRPr="005C703B" w:rsidRDefault="00B5192E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眼底写真（両眼）</w:t>
            </w:r>
          </w:p>
        </w:tc>
        <w:tc>
          <w:tcPr>
            <w:tcW w:w="8080" w:type="dxa"/>
          </w:tcPr>
          <w:p w14:paraId="565D7AEB" w14:textId="77777777" w:rsidR="00B5192E" w:rsidRPr="005C703B" w:rsidRDefault="000B53CB" w:rsidP="00E83AF7">
            <w:pPr>
              <w:rPr>
                <w:sz w:val="22"/>
              </w:rPr>
            </w:pPr>
            <w:r w:rsidRPr="005C703B">
              <w:rPr>
                <w:rFonts w:cs="メイリオ" w:hint="eastAsia"/>
                <w:sz w:val="22"/>
              </w:rPr>
              <w:t>高血圧、糖尿病による眼の合併症や緑内障・白内障の有無などを調べます。</w:t>
            </w:r>
          </w:p>
        </w:tc>
      </w:tr>
      <w:tr w:rsidR="00B5192E" w:rsidRPr="00A217C3" w14:paraId="68F681E7" w14:textId="77777777" w:rsidTr="00B96CA1">
        <w:trPr>
          <w:trHeight w:val="410"/>
        </w:trPr>
        <w:tc>
          <w:tcPr>
            <w:tcW w:w="2518" w:type="dxa"/>
          </w:tcPr>
          <w:p w14:paraId="77C13230" w14:textId="77777777" w:rsidR="00B5192E" w:rsidRPr="005C703B" w:rsidRDefault="00B5192E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食道・胃X線（直接）</w:t>
            </w:r>
          </w:p>
        </w:tc>
        <w:tc>
          <w:tcPr>
            <w:tcW w:w="8080" w:type="dxa"/>
          </w:tcPr>
          <w:p w14:paraId="49AF665B" w14:textId="77777777" w:rsidR="00B5192E" w:rsidRPr="005C703B" w:rsidRDefault="00E93ADC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食道から胃までをレントゲンで撮影します。胃カメラへの変更</w:t>
            </w:r>
            <w:r w:rsidR="006F1D35" w:rsidRPr="005C703B">
              <w:rPr>
                <w:rFonts w:hint="eastAsia"/>
                <w:sz w:val="22"/>
              </w:rPr>
              <w:t>も可能です。</w:t>
            </w:r>
          </w:p>
        </w:tc>
      </w:tr>
      <w:tr w:rsidR="00B5192E" w:rsidRPr="00A217C3" w14:paraId="374E09C3" w14:textId="77777777" w:rsidTr="00B96CA1">
        <w:trPr>
          <w:trHeight w:val="410"/>
        </w:trPr>
        <w:tc>
          <w:tcPr>
            <w:tcW w:w="2518" w:type="dxa"/>
          </w:tcPr>
          <w:p w14:paraId="53E27ABF" w14:textId="77777777" w:rsidR="00B5192E" w:rsidRPr="005C703B" w:rsidRDefault="00B5192E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胸部X線（直接）</w:t>
            </w:r>
          </w:p>
        </w:tc>
        <w:tc>
          <w:tcPr>
            <w:tcW w:w="8080" w:type="dxa"/>
          </w:tcPr>
          <w:p w14:paraId="328BC695" w14:textId="77777777" w:rsidR="00B5192E" w:rsidRPr="005C703B" w:rsidRDefault="006F1D35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肺</w:t>
            </w:r>
            <w:r w:rsidR="001E2374" w:rsidRPr="005C703B">
              <w:rPr>
                <w:rFonts w:hint="eastAsia"/>
                <w:sz w:val="22"/>
              </w:rPr>
              <w:t>や心臓、大動脈に異常がないかを調べる検査です。</w:t>
            </w:r>
          </w:p>
        </w:tc>
      </w:tr>
      <w:tr w:rsidR="00B5192E" w:rsidRPr="00A217C3" w14:paraId="7C85662B" w14:textId="77777777" w:rsidTr="00B96CA1">
        <w:trPr>
          <w:trHeight w:val="410"/>
        </w:trPr>
        <w:tc>
          <w:tcPr>
            <w:tcW w:w="2518" w:type="dxa"/>
          </w:tcPr>
          <w:p w14:paraId="47D94A31" w14:textId="77777777" w:rsidR="00B5192E" w:rsidRPr="005C703B" w:rsidRDefault="00B5192E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便潜血（2</w:t>
            </w:r>
            <w:r w:rsidR="007D3530" w:rsidRPr="005C703B">
              <w:rPr>
                <w:rFonts w:hint="eastAsia"/>
                <w:sz w:val="22"/>
              </w:rPr>
              <w:t>回</w:t>
            </w:r>
            <w:r w:rsidRPr="005C703B">
              <w:rPr>
                <w:rFonts w:hint="eastAsia"/>
                <w:sz w:val="22"/>
              </w:rPr>
              <w:t>法）</w:t>
            </w:r>
          </w:p>
        </w:tc>
        <w:tc>
          <w:tcPr>
            <w:tcW w:w="8080" w:type="dxa"/>
          </w:tcPr>
          <w:p w14:paraId="76001729" w14:textId="77777777" w:rsidR="00B5192E" w:rsidRPr="005C703B" w:rsidRDefault="008210B0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大腸</w:t>
            </w:r>
            <w:r w:rsidR="001E2374" w:rsidRPr="005C703B">
              <w:rPr>
                <w:rFonts w:hint="eastAsia"/>
                <w:sz w:val="22"/>
              </w:rPr>
              <w:t>や直腸等の消化管に異常がないかを調べます。</w:t>
            </w:r>
          </w:p>
        </w:tc>
      </w:tr>
      <w:tr w:rsidR="00B5192E" w:rsidRPr="00A217C3" w14:paraId="4A9C27B1" w14:textId="77777777" w:rsidTr="00B96CA1">
        <w:trPr>
          <w:trHeight w:val="410"/>
        </w:trPr>
        <w:tc>
          <w:tcPr>
            <w:tcW w:w="2518" w:type="dxa"/>
          </w:tcPr>
          <w:p w14:paraId="24AD7D94" w14:textId="77777777" w:rsidR="00B5192E" w:rsidRPr="005C703B" w:rsidRDefault="006F1D35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腹部超音波検査</w:t>
            </w:r>
          </w:p>
        </w:tc>
        <w:tc>
          <w:tcPr>
            <w:tcW w:w="8080" w:type="dxa"/>
          </w:tcPr>
          <w:p w14:paraId="2EB75748" w14:textId="77777777" w:rsidR="00B5192E" w:rsidRPr="005C703B" w:rsidRDefault="00613D32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肝臓や胆のう</w:t>
            </w:r>
            <w:r w:rsidR="001E2374" w:rsidRPr="005C703B">
              <w:rPr>
                <w:rFonts w:hint="eastAsia"/>
                <w:sz w:val="22"/>
              </w:rPr>
              <w:t>、腎臓等の病気を調べます。一般的に腹部エコー検査と呼ばれます。</w:t>
            </w:r>
          </w:p>
        </w:tc>
      </w:tr>
      <w:tr w:rsidR="00B5192E" w:rsidRPr="00A217C3" w14:paraId="3AE93F85" w14:textId="77777777" w:rsidTr="00B96CA1">
        <w:trPr>
          <w:trHeight w:val="410"/>
        </w:trPr>
        <w:tc>
          <w:tcPr>
            <w:tcW w:w="2518" w:type="dxa"/>
          </w:tcPr>
          <w:p w14:paraId="63AB9687" w14:textId="77777777" w:rsidR="00B5192E" w:rsidRPr="005C703B" w:rsidRDefault="006F1D35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肺機能検査</w:t>
            </w:r>
          </w:p>
        </w:tc>
        <w:tc>
          <w:tcPr>
            <w:tcW w:w="8080" w:type="dxa"/>
          </w:tcPr>
          <w:p w14:paraId="48BAA218" w14:textId="77777777" w:rsidR="00B5192E" w:rsidRPr="005C703B" w:rsidRDefault="001E2374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息を吸ったり吐いたりして、肺</w:t>
            </w:r>
            <w:r w:rsidR="00666D15" w:rsidRPr="005C703B">
              <w:rPr>
                <w:rFonts w:hint="eastAsia"/>
                <w:sz w:val="22"/>
              </w:rPr>
              <w:t>の機能を評価</w:t>
            </w:r>
            <w:r w:rsidRPr="005C703B">
              <w:rPr>
                <w:rFonts w:hint="eastAsia"/>
                <w:sz w:val="22"/>
              </w:rPr>
              <w:t>する</w:t>
            </w:r>
            <w:r w:rsidR="00666D15" w:rsidRPr="005C703B">
              <w:rPr>
                <w:rFonts w:hint="eastAsia"/>
                <w:sz w:val="22"/>
              </w:rPr>
              <w:t>検査です</w:t>
            </w:r>
            <w:r w:rsidRPr="005C703B">
              <w:rPr>
                <w:rFonts w:hint="eastAsia"/>
                <w:sz w:val="22"/>
              </w:rPr>
              <w:t>。</w:t>
            </w:r>
          </w:p>
        </w:tc>
      </w:tr>
      <w:tr w:rsidR="006F1D35" w:rsidRPr="00F65D96" w14:paraId="5089EF1C" w14:textId="77777777" w:rsidTr="00B96CA1">
        <w:trPr>
          <w:trHeight w:val="186"/>
        </w:trPr>
        <w:tc>
          <w:tcPr>
            <w:tcW w:w="2518" w:type="dxa"/>
          </w:tcPr>
          <w:p w14:paraId="2136B220" w14:textId="77777777" w:rsidR="006F1D35" w:rsidRPr="005C703B" w:rsidRDefault="006F1D35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診察</w:t>
            </w:r>
          </w:p>
        </w:tc>
        <w:tc>
          <w:tcPr>
            <w:tcW w:w="8080" w:type="dxa"/>
          </w:tcPr>
          <w:p w14:paraId="4A5C432D" w14:textId="77777777" w:rsidR="006F1D35" w:rsidRPr="005C703B" w:rsidRDefault="00666D15" w:rsidP="00E83AF7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聴診器により心臓の雑音を確認します。下肢の静脈瘤があるかどうかも診ます。</w:t>
            </w:r>
          </w:p>
        </w:tc>
      </w:tr>
    </w:tbl>
    <w:p w14:paraId="56A6F63D" w14:textId="77777777" w:rsidR="00A25C49" w:rsidRPr="00F65D96" w:rsidRDefault="00EA4FB5" w:rsidP="00A25C49">
      <w:pPr>
        <w:jc w:val="center"/>
        <w:rPr>
          <w:sz w:val="24"/>
          <w:szCs w:val="24"/>
        </w:rPr>
      </w:pPr>
      <w:r w:rsidRPr="00F65D96">
        <w:rPr>
          <w:rFonts w:hint="eastAsia"/>
          <w:sz w:val="24"/>
          <w:szCs w:val="24"/>
        </w:rPr>
        <w:t>※</w:t>
      </w:r>
      <w:r w:rsidR="000B2D5F" w:rsidRPr="00F65D96">
        <w:rPr>
          <w:rFonts w:hint="eastAsia"/>
          <w:sz w:val="24"/>
          <w:szCs w:val="24"/>
        </w:rPr>
        <w:t>検査は午前中で終了します。</w:t>
      </w:r>
      <w:r w:rsidR="00A25C49" w:rsidRPr="00F65D96">
        <w:rPr>
          <w:rFonts w:hint="eastAsia"/>
          <w:sz w:val="24"/>
          <w:szCs w:val="24"/>
        </w:rPr>
        <w:t>結果の説明は後日医師より行います。</w:t>
      </w:r>
    </w:p>
    <w:p w14:paraId="5E415FAB" w14:textId="77777777" w:rsidR="00A217C3" w:rsidRDefault="000B2D5F" w:rsidP="00994C28">
      <w:pPr>
        <w:jc w:val="center"/>
      </w:pPr>
      <w:r w:rsidRPr="00F65D96">
        <w:rPr>
          <w:rFonts w:hint="eastAsia"/>
          <w:sz w:val="24"/>
          <w:szCs w:val="24"/>
        </w:rPr>
        <w:t>※</w:t>
      </w:r>
      <w:r w:rsidR="00EA4FB5" w:rsidRPr="00F65D96">
        <w:rPr>
          <w:rFonts w:hint="eastAsia"/>
          <w:sz w:val="24"/>
          <w:szCs w:val="24"/>
        </w:rPr>
        <w:t>オプション検査は裏面をご覧ください。</w:t>
      </w:r>
    </w:p>
    <w:p w14:paraId="0D001757" w14:textId="0E7C6885" w:rsidR="00A217C3" w:rsidRDefault="0088423C" w:rsidP="00E83AF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97784" wp14:editId="193B2EBB">
                <wp:simplePos x="0" y="0"/>
                <wp:positionH relativeFrom="column">
                  <wp:posOffset>-92075</wp:posOffset>
                </wp:positionH>
                <wp:positionV relativeFrom="paragraph">
                  <wp:posOffset>153670</wp:posOffset>
                </wp:positionV>
                <wp:extent cx="6835775" cy="323850"/>
                <wp:effectExtent l="3175" t="0" r="0" b="127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775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CAEB0" w14:textId="77777777" w:rsidR="00E93ADC" w:rsidRPr="005C703B" w:rsidRDefault="00E93ADC" w:rsidP="00E83AF7">
                            <w:pP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C703B">
                              <w:rPr>
                                <w:rFonts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2.費用について</w:t>
                            </w:r>
                          </w:p>
                          <w:p w14:paraId="4D0672EC" w14:textId="77777777" w:rsidR="00E93ADC" w:rsidRPr="006F1D35" w:rsidRDefault="00E93ADC" w:rsidP="00E83AF7">
                            <w:r>
                              <w:rPr>
                                <w:rFonts w:hint="eastAsia"/>
                              </w:rPr>
                              <w:t>みについて</w:t>
                            </w:r>
                          </w:p>
                          <w:p w14:paraId="0B73B189" w14:textId="77777777" w:rsidR="00E93ADC" w:rsidRDefault="00E93ADC" w:rsidP="00E83AF7"/>
                          <w:p w14:paraId="706E9A86" w14:textId="77777777" w:rsidR="00E93ADC" w:rsidRPr="00A217C3" w:rsidRDefault="00E93ADC" w:rsidP="00E83AF7"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A217C3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E2B0B00" w14:textId="77777777" w:rsidR="00E93ADC" w:rsidRPr="00A217C3" w:rsidRDefault="00E93ADC" w:rsidP="00E83AF7"/>
                          <w:p w14:paraId="3451F6D0" w14:textId="77777777" w:rsidR="00E93ADC" w:rsidRDefault="00E93ADC" w:rsidP="00E83AF7"/>
                          <w:p w14:paraId="47764E0C" w14:textId="77777777" w:rsidR="00E93ADC" w:rsidRDefault="00E93ADC" w:rsidP="00E83AF7"/>
                          <w:p w14:paraId="209CFCF3" w14:textId="77777777" w:rsidR="00E93ADC" w:rsidRDefault="00E93ADC" w:rsidP="00E83AF7"/>
                          <w:p w14:paraId="41A0C0E8" w14:textId="77777777" w:rsidR="00E93ADC" w:rsidRPr="00A217C3" w:rsidRDefault="00E93ADC" w:rsidP="00E83A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97784" id="Text Box 5" o:spid="_x0000_s1028" type="#_x0000_t202" style="position:absolute;left:0;text-align:left;margin-left:-7.25pt;margin-top:12.1pt;width:538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" fillcolor="#8db3e2 [1311]" stroked="f">
                <v:textbox>
                  <w:txbxContent>
                    <w:p w14:paraId="623CAEB0" w14:textId="77777777" w:rsidR="00E93ADC" w:rsidRPr="005C703B" w:rsidRDefault="00E93ADC" w:rsidP="00E83AF7">
                      <w:pP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C703B">
                        <w:rPr>
                          <w:rFonts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2.費用について</w:t>
                      </w:r>
                    </w:p>
                    <w:p w14:paraId="4D0672EC" w14:textId="77777777" w:rsidR="00E93ADC" w:rsidRPr="006F1D35" w:rsidRDefault="00E93ADC" w:rsidP="00E83AF7">
                      <w:r>
                        <w:rPr>
                          <w:rFonts w:hint="eastAsia"/>
                        </w:rPr>
                        <w:t>みについて</w:t>
                      </w:r>
                    </w:p>
                    <w:p w14:paraId="0B73B189" w14:textId="77777777" w:rsidR="00E93ADC" w:rsidRDefault="00E93ADC" w:rsidP="00E83AF7"/>
                    <w:p w14:paraId="706E9A86" w14:textId="77777777" w:rsidR="00E93ADC" w:rsidRPr="00A217C3" w:rsidRDefault="00E93ADC" w:rsidP="00E83AF7">
                      <w:r>
                        <w:rPr>
                          <w:rFonts w:hint="eastAsia"/>
                        </w:rPr>
                        <w:t>：</w:t>
                      </w:r>
                      <w:r w:rsidRPr="00A217C3">
                        <w:rPr>
                          <w:rFonts w:hint="eastAsia"/>
                        </w:rPr>
                        <w:t xml:space="preserve"> </w:t>
                      </w:r>
                    </w:p>
                    <w:p w14:paraId="5E2B0B00" w14:textId="77777777" w:rsidR="00E93ADC" w:rsidRPr="00A217C3" w:rsidRDefault="00E93ADC" w:rsidP="00E83AF7"/>
                    <w:p w14:paraId="3451F6D0" w14:textId="77777777" w:rsidR="00E93ADC" w:rsidRDefault="00E93ADC" w:rsidP="00E83AF7"/>
                    <w:p w14:paraId="47764E0C" w14:textId="77777777" w:rsidR="00E93ADC" w:rsidRDefault="00E93ADC" w:rsidP="00E83AF7"/>
                    <w:p w14:paraId="209CFCF3" w14:textId="77777777" w:rsidR="00E93ADC" w:rsidRDefault="00E93ADC" w:rsidP="00E83AF7"/>
                    <w:p w14:paraId="41A0C0E8" w14:textId="77777777" w:rsidR="00E93ADC" w:rsidRPr="00A217C3" w:rsidRDefault="00E93ADC" w:rsidP="00E83AF7"/>
                  </w:txbxContent>
                </v:textbox>
              </v:shape>
            </w:pict>
          </mc:Fallback>
        </mc:AlternateContent>
      </w:r>
    </w:p>
    <w:p w14:paraId="578C0D84" w14:textId="77777777" w:rsidR="00A217C3" w:rsidRDefault="00A217C3" w:rsidP="00E83AF7"/>
    <w:p w14:paraId="32EF6189" w14:textId="206ABEDB" w:rsidR="00C4703B" w:rsidRPr="005C703B" w:rsidRDefault="0088423C" w:rsidP="00E83AF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AFA17" wp14:editId="67D689F8">
                <wp:simplePos x="0" y="0"/>
                <wp:positionH relativeFrom="column">
                  <wp:posOffset>4772025</wp:posOffset>
                </wp:positionH>
                <wp:positionV relativeFrom="paragraph">
                  <wp:posOffset>59055</wp:posOffset>
                </wp:positionV>
                <wp:extent cx="1628775" cy="1854835"/>
                <wp:effectExtent l="0" t="0" r="0" b="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1854835"/>
                        </a:xfrm>
                        <a:prstGeom prst="wedgeRoundRectCallout">
                          <a:avLst>
                            <a:gd name="adj1" fmla="val -36588"/>
                            <a:gd name="adj2" fmla="val 14157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A22A1" w14:textId="550837FB" w:rsidR="00E93ADC" w:rsidRPr="00A21335" w:rsidRDefault="00A21335" w:rsidP="00E83A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各自治体の</w:t>
                            </w:r>
                            <w:r w:rsidRPr="00A21335">
                              <w:rPr>
                                <w:rFonts w:hint="eastAsia"/>
                                <w:sz w:val="22"/>
                              </w:rPr>
                              <w:t>補助額</w:t>
                            </w:r>
                          </w:p>
                          <w:p w14:paraId="0092ECBA" w14:textId="1F904DA0" w:rsidR="00A21335" w:rsidRPr="00A21335" w:rsidRDefault="00E93ADC" w:rsidP="00E83AF7">
                            <w:pP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秩父市</w:t>
                            </w:r>
                            <w:r w:rsid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21335" w:rsidRP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￥</w:t>
                            </w:r>
                            <w:r w:rsid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28,000</w:t>
                            </w:r>
                          </w:p>
                          <w:p w14:paraId="098F814A" w14:textId="3A1DCC2A" w:rsidR="00E93ADC" w:rsidRPr="00A21335" w:rsidRDefault="00E93ADC" w:rsidP="00E83AF7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横瀬町</w:t>
                            </w:r>
                            <w:r w:rsid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\</w:t>
                            </w:r>
                            <w:r w:rsidR="00A21335" w:rsidRP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28</w:t>
                            </w:r>
                            <w:r w:rsidRP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,000</w:t>
                            </w:r>
                          </w:p>
                          <w:p w14:paraId="615FA645" w14:textId="105C25AB" w:rsidR="00E93ADC" w:rsidRPr="00A21335" w:rsidRDefault="00E93ADC" w:rsidP="00E83AF7">
                            <w:pP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長瀞町</w:t>
                            </w:r>
                            <w:r w:rsid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\</w:t>
                            </w:r>
                            <w:r w:rsidR="00A21335" w:rsidRP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25,000</w:t>
                            </w:r>
                          </w:p>
                          <w:p w14:paraId="2D7A97F8" w14:textId="1F335BF9" w:rsidR="00E93ADC" w:rsidRPr="00A21335" w:rsidRDefault="00E93ADC" w:rsidP="00E83AF7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皆野町</w:t>
                            </w:r>
                            <w:r w:rsid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\3</w:t>
                            </w:r>
                            <w:r w:rsidR="00A21335" w:rsidRP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A213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,000</w:t>
                            </w:r>
                          </w:p>
                          <w:p w14:paraId="5324E0A8" w14:textId="01066E8D" w:rsidR="00E93ADC" w:rsidRPr="00EA4FB5" w:rsidRDefault="00E93ADC" w:rsidP="00E83AF7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EA4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48CB6585" w14:textId="77777777" w:rsidR="00E93ADC" w:rsidRPr="00FB7077" w:rsidRDefault="00E93ADC" w:rsidP="00E83A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AFA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9" type="#_x0000_t62" style="position:absolute;left:0;text-align:left;margin-left:375.75pt;margin-top:4.65pt;width:128.25pt;height:14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" adj="2897,13858" filled="f" fillcolor="white [3212]" stroked="f" strokecolor="white [3212]">
                <v:textbox inset="5.85pt,.7pt,5.85pt,.7pt">
                  <w:txbxContent>
                    <w:p w14:paraId="014A22A1" w14:textId="550837FB" w:rsidR="00E93ADC" w:rsidRPr="00A21335" w:rsidRDefault="00A21335" w:rsidP="00E83A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各自治体の</w:t>
                      </w:r>
                      <w:r w:rsidRPr="00A21335">
                        <w:rPr>
                          <w:rFonts w:hint="eastAsia"/>
                          <w:sz w:val="22"/>
                        </w:rPr>
                        <w:t>補助額</w:t>
                      </w:r>
                    </w:p>
                    <w:p w14:paraId="0092ECBA" w14:textId="1F904DA0" w:rsidR="00A21335" w:rsidRPr="00A21335" w:rsidRDefault="00E93ADC" w:rsidP="00E83AF7">
                      <w:pP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</w:pPr>
                      <w:r w:rsidRP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秩父市</w:t>
                      </w:r>
                      <w:r w:rsid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21335" w:rsidRP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￥</w:t>
                      </w:r>
                      <w:r w:rsid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28,000</w:t>
                      </w:r>
                    </w:p>
                    <w:p w14:paraId="098F814A" w14:textId="3A1DCC2A" w:rsidR="00E93ADC" w:rsidRPr="00A21335" w:rsidRDefault="00E93ADC" w:rsidP="00E83AF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横瀬町</w:t>
                      </w:r>
                      <w:r w:rsid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\</w:t>
                      </w:r>
                      <w:r w:rsidR="00A21335" w:rsidRP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28</w:t>
                      </w:r>
                      <w:r w:rsidRP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,000</w:t>
                      </w:r>
                    </w:p>
                    <w:p w14:paraId="615FA645" w14:textId="105C25AB" w:rsidR="00E93ADC" w:rsidRPr="00A21335" w:rsidRDefault="00E93ADC" w:rsidP="00E83AF7">
                      <w:pP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</w:pPr>
                      <w:r w:rsidRP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長瀞町</w:t>
                      </w:r>
                      <w:r w:rsid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\</w:t>
                      </w:r>
                      <w:r w:rsidR="00A21335" w:rsidRP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25,000</w:t>
                      </w:r>
                    </w:p>
                    <w:p w14:paraId="2D7A97F8" w14:textId="1F335BF9" w:rsidR="00E93ADC" w:rsidRPr="00A21335" w:rsidRDefault="00E93ADC" w:rsidP="00E83AF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皆野町</w:t>
                      </w:r>
                      <w:r w:rsid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\3</w:t>
                      </w:r>
                      <w:r w:rsidR="00A21335" w:rsidRP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A213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,000</w:t>
                      </w:r>
                    </w:p>
                    <w:p w14:paraId="5324E0A8" w14:textId="01066E8D" w:rsidR="00E93ADC" w:rsidRPr="00EA4FB5" w:rsidRDefault="00E93ADC" w:rsidP="00E83AF7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A4FB5">
                        <w:rPr>
                          <w:rFonts w:hint="eastAsia"/>
                          <w:sz w:val="24"/>
                          <w:szCs w:val="24"/>
                        </w:rPr>
                        <w:t>です。</w:t>
                      </w:r>
                    </w:p>
                    <w:p w14:paraId="48CB6585" w14:textId="77777777" w:rsidR="00E93ADC" w:rsidRPr="00FB7077" w:rsidRDefault="00E93ADC" w:rsidP="00E83AF7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FA916DA" wp14:editId="37DDA83B">
                <wp:simplePos x="0" y="0"/>
                <wp:positionH relativeFrom="column">
                  <wp:posOffset>4446905</wp:posOffset>
                </wp:positionH>
                <wp:positionV relativeFrom="paragraph">
                  <wp:posOffset>59055</wp:posOffset>
                </wp:positionV>
                <wp:extent cx="2203450" cy="1864360"/>
                <wp:effectExtent l="8255" t="5080" r="7620" b="6985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0" cy="186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184368" id="AutoShape 43" o:spid="_x0000_s1026" style="position:absolute;left:0;text-align:left;margin-left:350.15pt;margin-top:4.65pt;width:173.5pt;height:146.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" fillcolor="#8db3e2 [1311]" stroked="f">
                <v:textbox inset="5.85pt,.7pt,5.85pt,.7pt"/>
              </v:roundrect>
            </w:pict>
          </mc:Fallback>
        </mc:AlternateContent>
      </w:r>
      <w:r w:rsidR="008F253B" w:rsidRPr="005C703B">
        <w:rPr>
          <w:rFonts w:hint="eastAsia"/>
          <w:sz w:val="24"/>
          <w:szCs w:val="24"/>
        </w:rPr>
        <w:t>秩父郡市にお住まいの</w:t>
      </w:r>
      <w:r w:rsidR="008210B0" w:rsidRPr="005C703B">
        <w:rPr>
          <w:rFonts w:hint="eastAsia"/>
          <w:sz w:val="24"/>
          <w:szCs w:val="24"/>
        </w:rPr>
        <w:t>国民健康保険、後期高齢者</w:t>
      </w:r>
      <w:r w:rsidR="008F253B" w:rsidRPr="005C703B">
        <w:rPr>
          <w:rFonts w:hint="eastAsia"/>
          <w:sz w:val="24"/>
          <w:szCs w:val="24"/>
        </w:rPr>
        <w:t>加入の方は、</w:t>
      </w:r>
    </w:p>
    <w:p w14:paraId="760400A3" w14:textId="0E7DB0C2" w:rsidR="007D1A6F" w:rsidRDefault="008F253B" w:rsidP="00E83AF7">
      <w:pPr>
        <w:rPr>
          <w:sz w:val="24"/>
          <w:szCs w:val="24"/>
        </w:rPr>
      </w:pPr>
      <w:r w:rsidRPr="005C703B">
        <w:rPr>
          <w:rFonts w:hint="eastAsia"/>
          <w:sz w:val="24"/>
          <w:szCs w:val="24"/>
        </w:rPr>
        <w:t>自治体の補助制度が</w:t>
      </w:r>
      <w:r w:rsidR="00C4703B" w:rsidRPr="005C703B">
        <w:rPr>
          <w:rFonts w:hint="eastAsia"/>
          <w:sz w:val="24"/>
          <w:szCs w:val="24"/>
        </w:rPr>
        <w:t>利用</w:t>
      </w:r>
      <w:r w:rsidRPr="005C703B">
        <w:rPr>
          <w:rFonts w:hint="eastAsia"/>
          <w:sz w:val="24"/>
          <w:szCs w:val="24"/>
        </w:rPr>
        <w:t>できます。</w:t>
      </w:r>
      <w:r w:rsidR="007D1A6F">
        <w:rPr>
          <w:rFonts w:hint="eastAsia"/>
          <w:sz w:val="24"/>
          <w:szCs w:val="24"/>
        </w:rPr>
        <w:t>下記の金額より、補助額を</w:t>
      </w:r>
    </w:p>
    <w:p w14:paraId="4BAF4458" w14:textId="502441CC" w:rsidR="007D1A6F" w:rsidRPr="005C703B" w:rsidRDefault="007D1A6F" w:rsidP="00E83AF7">
      <w:pPr>
        <w:rPr>
          <w:rFonts w:hint="eastAsia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DE8284" wp14:editId="7C27D44B">
                <wp:simplePos x="0" y="0"/>
                <wp:positionH relativeFrom="column">
                  <wp:posOffset>60325</wp:posOffset>
                </wp:positionH>
                <wp:positionV relativeFrom="paragraph">
                  <wp:posOffset>296545</wp:posOffset>
                </wp:positionV>
                <wp:extent cx="3248025" cy="801370"/>
                <wp:effectExtent l="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E47F1" w14:textId="77777777" w:rsidR="0088423C" w:rsidRPr="0088423C" w:rsidRDefault="0088423C" w:rsidP="00E83AF7">
                            <w:pPr>
                              <w:rPr>
                                <w:rFonts w:ascii="HG創英角ﾎﾟｯﾌﾟ体" w:eastAsia="HG創英角ﾎﾟｯﾌﾟ体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423C"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組合員</w:t>
                            </w:r>
                            <w:r w:rsidR="00E93ADC" w:rsidRPr="0088423C"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￥</w:t>
                            </w:r>
                            <w:r w:rsidRPr="0088423C"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44,000(</w:t>
                            </w:r>
                            <w:r w:rsidR="00E93ADC" w:rsidRPr="0088423C"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税込</w:t>
                            </w:r>
                            <w:r w:rsidRPr="0088423C"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)</w:t>
                            </w:r>
                          </w:p>
                          <w:p w14:paraId="02E882F0" w14:textId="06F2CAA3" w:rsidR="00E93ADC" w:rsidRPr="00EA4FB5" w:rsidRDefault="0088423C" w:rsidP="00E83AF7">
                            <w:pPr>
                              <w:rPr>
                                <w:rFonts w:ascii="HG創英角ﾎﾟｯﾌﾟ体" w:eastAsia="HG創英角ﾎﾟｯﾌﾟ体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8423C"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未組</w:t>
                            </w:r>
                            <w:r w:rsidR="00F772BA"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88423C"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￥49,500(税込)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8284" id="Text Box 50" o:spid="_x0000_s1030" type="#_x0000_t202" style="position:absolute;left:0;text-align:left;margin-left:4.75pt;margin-top:23.35pt;width:255.75pt;height:63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Zc+AEAANEDAAAOAAAAZHJzL2Uyb0RvYy54bWysU1Fv0zAQfkfiP1h+p0m7jpW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" stroked="f">
                <v:textbox>
                  <w:txbxContent>
                    <w:p w14:paraId="7AAE47F1" w14:textId="77777777" w:rsidR="0088423C" w:rsidRPr="0088423C" w:rsidRDefault="0088423C" w:rsidP="00E83AF7">
                      <w:pPr>
                        <w:rPr>
                          <w:rFonts w:ascii="HG創英角ﾎﾟｯﾌﾟ体" w:eastAsia="HG創英角ﾎﾟｯﾌﾟ体"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88423C">
                        <w:rPr>
                          <w:rFonts w:ascii="HG創英角ﾎﾟｯﾌﾟ体" w:eastAsia="HG創英角ﾎﾟｯﾌﾟ体" w:hint="eastAsia"/>
                          <w:color w:val="FF0000"/>
                          <w:sz w:val="36"/>
                          <w:szCs w:val="36"/>
                          <w:u w:val="single"/>
                        </w:rPr>
                        <w:t>組合員</w:t>
                      </w:r>
                      <w:r w:rsidR="00E93ADC" w:rsidRPr="0088423C">
                        <w:rPr>
                          <w:rFonts w:ascii="HG創英角ﾎﾟｯﾌﾟ体" w:eastAsia="HG創英角ﾎﾟｯﾌﾟ体" w:hint="eastAsia"/>
                          <w:color w:val="FF0000"/>
                          <w:sz w:val="36"/>
                          <w:szCs w:val="36"/>
                          <w:u w:val="single"/>
                        </w:rPr>
                        <w:t>￥</w:t>
                      </w:r>
                      <w:r w:rsidRPr="0088423C">
                        <w:rPr>
                          <w:rFonts w:ascii="HG創英角ﾎﾟｯﾌﾟ体" w:eastAsia="HG創英角ﾎﾟｯﾌﾟ体" w:hint="eastAsia"/>
                          <w:color w:val="FF0000"/>
                          <w:sz w:val="36"/>
                          <w:szCs w:val="36"/>
                          <w:u w:val="single"/>
                        </w:rPr>
                        <w:t>44,000(</w:t>
                      </w:r>
                      <w:r w:rsidR="00E93ADC" w:rsidRPr="0088423C">
                        <w:rPr>
                          <w:rFonts w:ascii="HG創英角ﾎﾟｯﾌﾟ体" w:eastAsia="HG創英角ﾎﾟｯﾌﾟ体" w:hint="eastAsia"/>
                          <w:color w:val="FF0000"/>
                          <w:sz w:val="36"/>
                          <w:szCs w:val="36"/>
                          <w:u w:val="single"/>
                        </w:rPr>
                        <w:t>税込</w:t>
                      </w:r>
                      <w:r w:rsidRPr="0088423C">
                        <w:rPr>
                          <w:rFonts w:ascii="HG創英角ﾎﾟｯﾌﾟ体" w:eastAsia="HG創英角ﾎﾟｯﾌﾟ体" w:hint="eastAsia"/>
                          <w:color w:val="FF0000"/>
                          <w:sz w:val="36"/>
                          <w:szCs w:val="36"/>
                          <w:u w:val="single"/>
                        </w:rPr>
                        <w:t>)</w:t>
                      </w:r>
                    </w:p>
                    <w:p w14:paraId="02E882F0" w14:textId="06F2CAA3" w:rsidR="00E93ADC" w:rsidRPr="00EA4FB5" w:rsidRDefault="0088423C" w:rsidP="00E83AF7">
                      <w:pPr>
                        <w:rPr>
                          <w:rFonts w:ascii="HG創英角ﾎﾟｯﾌﾟ体" w:eastAsia="HG創英角ﾎﾟｯﾌﾟ体"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88423C">
                        <w:rPr>
                          <w:rFonts w:ascii="HG創英角ﾎﾟｯﾌﾟ体" w:eastAsia="HG創英角ﾎﾟｯﾌﾟ体" w:hint="eastAsia"/>
                          <w:color w:val="FF0000"/>
                          <w:sz w:val="36"/>
                          <w:szCs w:val="36"/>
                          <w:u w:val="single"/>
                        </w:rPr>
                        <w:t>未組</w:t>
                      </w:r>
                      <w:r w:rsidR="00F772BA">
                        <w:rPr>
                          <w:rFonts w:ascii="HG創英角ﾎﾟｯﾌﾟ体" w:eastAsia="HG創英角ﾎﾟｯﾌﾟ体" w:hint="eastAsia"/>
                          <w:color w:val="FF0000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88423C">
                        <w:rPr>
                          <w:rFonts w:ascii="HG創英角ﾎﾟｯﾌﾟ体" w:eastAsia="HG創英角ﾎﾟｯﾌﾟ体" w:hint="eastAsia"/>
                          <w:color w:val="FF0000"/>
                          <w:sz w:val="36"/>
                          <w:szCs w:val="36"/>
                          <w:u w:val="single"/>
                        </w:rPr>
                        <w:t>￥49,500(税込)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差し引いた金額が自己負担となります。</w:t>
      </w:r>
    </w:p>
    <w:p w14:paraId="0300EF6D" w14:textId="09950564" w:rsidR="000B2D5F" w:rsidRPr="00A21335" w:rsidRDefault="00A21335" w:rsidP="00E83AF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41A2D8" wp14:editId="1BFEE7CA">
                <wp:simplePos x="0" y="0"/>
                <wp:positionH relativeFrom="column">
                  <wp:posOffset>3076575</wp:posOffset>
                </wp:positionH>
                <wp:positionV relativeFrom="paragraph">
                  <wp:posOffset>190500</wp:posOffset>
                </wp:positionV>
                <wp:extent cx="809625" cy="364490"/>
                <wp:effectExtent l="0" t="19050" r="47625" b="3556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64490"/>
                        </a:xfrm>
                        <a:prstGeom prst="rightArrow">
                          <a:avLst>
                            <a:gd name="adj1" fmla="val 51630"/>
                            <a:gd name="adj2" fmla="val 96226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75C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left:0;text-align:left;margin-left:242.25pt;margin-top:15pt;width:63.75pt;height:28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" adj="12243,5224" fillcolor="#8db3e2 [1311]" strokecolor="#8db3e2 [1311]">
                <v:textbox inset="5.85pt,.7pt,5.85pt,.7pt"/>
              </v:shape>
            </w:pict>
          </mc:Fallback>
        </mc:AlternateContent>
      </w:r>
    </w:p>
    <w:p w14:paraId="55EDCBD0" w14:textId="0B139703" w:rsidR="006F1D35" w:rsidRDefault="006F1D35" w:rsidP="00E83AF7">
      <w:pPr>
        <w:rPr>
          <w:sz w:val="24"/>
          <w:szCs w:val="24"/>
        </w:rPr>
      </w:pPr>
    </w:p>
    <w:p w14:paraId="1EB0D2A5" w14:textId="77777777" w:rsidR="00C4703B" w:rsidRPr="00400507" w:rsidRDefault="00C4703B" w:rsidP="00E83AF7"/>
    <w:p w14:paraId="008DB386" w14:textId="77777777" w:rsidR="0037272C" w:rsidRPr="005C703B" w:rsidRDefault="00B1662B" w:rsidP="00E83AF7">
      <w:pPr>
        <w:rPr>
          <w:sz w:val="24"/>
          <w:szCs w:val="24"/>
        </w:rPr>
      </w:pPr>
      <w:r w:rsidRPr="005C703B">
        <w:rPr>
          <w:rFonts w:hint="eastAsia"/>
          <w:sz w:val="24"/>
          <w:szCs w:val="24"/>
        </w:rPr>
        <w:t>人間ドック補助制度</w:t>
      </w:r>
      <w:r w:rsidR="0037272C" w:rsidRPr="005C703B">
        <w:rPr>
          <w:rFonts w:hint="eastAsia"/>
          <w:sz w:val="24"/>
          <w:szCs w:val="24"/>
        </w:rPr>
        <w:t>は1年度に1回</w:t>
      </w:r>
      <w:r w:rsidRPr="005C703B">
        <w:rPr>
          <w:rFonts w:hint="eastAsia"/>
          <w:sz w:val="24"/>
          <w:szCs w:val="24"/>
        </w:rPr>
        <w:t>ご利用頂けます。</w:t>
      </w:r>
      <w:r w:rsidR="00CF3FC5" w:rsidRPr="005C703B">
        <w:rPr>
          <w:rFonts w:hint="eastAsia"/>
          <w:sz w:val="24"/>
          <w:szCs w:val="24"/>
        </w:rPr>
        <w:t>同年度に</w:t>
      </w:r>
    </w:p>
    <w:p w14:paraId="572CDC44" w14:textId="77777777" w:rsidR="00C4703B" w:rsidRDefault="00CF3FC5" w:rsidP="00E83AF7">
      <w:r w:rsidRPr="005C703B">
        <w:rPr>
          <w:rFonts w:hint="eastAsia"/>
          <w:sz w:val="24"/>
          <w:szCs w:val="24"/>
        </w:rPr>
        <w:t>既に特定健診を受診の方は対象外となります</w:t>
      </w:r>
      <w:r w:rsidR="0037272C" w:rsidRPr="005C703B">
        <w:rPr>
          <w:rFonts w:hint="eastAsia"/>
          <w:sz w:val="24"/>
          <w:szCs w:val="24"/>
        </w:rPr>
        <w:t>のでご注意下さい。</w:t>
      </w:r>
      <w:r w:rsidR="009F7D5C" w:rsidRPr="005C703B">
        <w:rPr>
          <w:rFonts w:hint="eastAsia"/>
          <w:sz w:val="24"/>
          <w:szCs w:val="24"/>
        </w:rPr>
        <w:t xml:space="preserve">　</w:t>
      </w:r>
      <w:r w:rsidR="009F7D5C">
        <w:rPr>
          <w:rFonts w:hint="eastAsia"/>
        </w:rPr>
        <w:t xml:space="preserve">　</w:t>
      </w:r>
    </w:p>
    <w:p w14:paraId="6F0B0C92" w14:textId="4018B098" w:rsidR="009B4DFD" w:rsidRDefault="009F7D5C" w:rsidP="00E83AF7">
      <w:r>
        <w:rPr>
          <w:rFonts w:hint="eastAsia"/>
        </w:rPr>
        <w:t xml:space="preserve">　　　　　</w:t>
      </w:r>
      <w:r w:rsidR="007113AF">
        <w:tab/>
      </w:r>
      <w:r w:rsidR="008842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12EB4" wp14:editId="374DD608">
                <wp:simplePos x="0" y="0"/>
                <wp:positionH relativeFrom="column">
                  <wp:posOffset>60325</wp:posOffset>
                </wp:positionH>
                <wp:positionV relativeFrom="paragraph">
                  <wp:posOffset>125730</wp:posOffset>
                </wp:positionV>
                <wp:extent cx="6511925" cy="457200"/>
                <wp:effectExtent l="12700" t="10795" r="9525" b="825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7DF1E" w14:textId="77777777" w:rsidR="00E93ADC" w:rsidRPr="00611FB4" w:rsidRDefault="00E93ADC" w:rsidP="00E83A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お申し込み・お問い合わせは、秩父生協病院</w:t>
                            </w:r>
                            <w:r w:rsidRPr="00611FB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健診担当　☎0494-23-1300まで</w:t>
                            </w:r>
                          </w:p>
                          <w:p w14:paraId="14975825" w14:textId="77777777" w:rsidR="00E93ADC" w:rsidRPr="00EA4FB5" w:rsidRDefault="00E93ADC" w:rsidP="00E83A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1D398B" w14:textId="77777777" w:rsidR="00E93ADC" w:rsidRDefault="00E93ADC" w:rsidP="00E83AF7"/>
                          <w:p w14:paraId="35354284" w14:textId="77777777" w:rsidR="00E93ADC" w:rsidRPr="00A217C3" w:rsidRDefault="00E93ADC" w:rsidP="00E83AF7"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A217C3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745A48F" w14:textId="77777777" w:rsidR="00E93ADC" w:rsidRPr="00A217C3" w:rsidRDefault="00E93ADC" w:rsidP="00E83AF7"/>
                          <w:p w14:paraId="25C6DD4A" w14:textId="77777777" w:rsidR="00E93ADC" w:rsidRDefault="00E93ADC" w:rsidP="00E83AF7"/>
                          <w:p w14:paraId="59242378" w14:textId="77777777" w:rsidR="00E93ADC" w:rsidRDefault="00E93ADC" w:rsidP="00E83AF7"/>
                          <w:p w14:paraId="5A71864A" w14:textId="77777777" w:rsidR="00E93ADC" w:rsidRDefault="00E93ADC" w:rsidP="00E83AF7"/>
                          <w:p w14:paraId="50399A9A" w14:textId="77777777" w:rsidR="00E93ADC" w:rsidRPr="00A217C3" w:rsidRDefault="00E93ADC" w:rsidP="00E83A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12EB4" id="Text Box 11" o:spid="_x0000_s1031" type="#_x0000_t202" style="position:absolute;left:0;text-align:left;margin-left:4.75pt;margin-top:9.9pt;width:512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" strokecolor="black [3213]" strokeweight="1pt">
                <v:textbox>
                  <w:txbxContent>
                    <w:p w14:paraId="20D7DF1E" w14:textId="77777777" w:rsidR="00E93ADC" w:rsidRPr="00611FB4" w:rsidRDefault="00E93ADC" w:rsidP="00E83A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お申し込み・お問い合わせは、秩父生協病院</w:t>
                      </w:r>
                      <w:r w:rsidRPr="00611FB4">
                        <w:rPr>
                          <w:rFonts w:hint="eastAsia"/>
                          <w:sz w:val="28"/>
                          <w:szCs w:val="28"/>
                        </w:rPr>
                        <w:t>健診担当　☎0494-23-1300まで</w:t>
                      </w:r>
                    </w:p>
                    <w:p w14:paraId="14975825" w14:textId="77777777" w:rsidR="00E93ADC" w:rsidRPr="00EA4FB5" w:rsidRDefault="00E93ADC" w:rsidP="00E83AF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D1D398B" w14:textId="77777777" w:rsidR="00E93ADC" w:rsidRDefault="00E93ADC" w:rsidP="00E83AF7"/>
                    <w:p w14:paraId="35354284" w14:textId="77777777" w:rsidR="00E93ADC" w:rsidRPr="00A217C3" w:rsidRDefault="00E93ADC" w:rsidP="00E83AF7">
                      <w:r>
                        <w:rPr>
                          <w:rFonts w:hint="eastAsia"/>
                        </w:rPr>
                        <w:t>：</w:t>
                      </w:r>
                      <w:r w:rsidRPr="00A217C3">
                        <w:rPr>
                          <w:rFonts w:hint="eastAsia"/>
                        </w:rPr>
                        <w:t xml:space="preserve"> </w:t>
                      </w:r>
                    </w:p>
                    <w:p w14:paraId="5745A48F" w14:textId="77777777" w:rsidR="00E93ADC" w:rsidRPr="00A217C3" w:rsidRDefault="00E93ADC" w:rsidP="00E83AF7"/>
                    <w:p w14:paraId="25C6DD4A" w14:textId="77777777" w:rsidR="00E93ADC" w:rsidRDefault="00E93ADC" w:rsidP="00E83AF7"/>
                    <w:p w14:paraId="59242378" w14:textId="77777777" w:rsidR="00E93ADC" w:rsidRDefault="00E93ADC" w:rsidP="00E83AF7"/>
                    <w:p w14:paraId="5A71864A" w14:textId="77777777" w:rsidR="00E93ADC" w:rsidRDefault="00E93ADC" w:rsidP="00E83AF7"/>
                    <w:p w14:paraId="50399A9A" w14:textId="77777777" w:rsidR="00E93ADC" w:rsidRPr="00A217C3" w:rsidRDefault="00E93ADC" w:rsidP="00E83AF7"/>
                  </w:txbxContent>
                </v:textbox>
              </v:shape>
            </w:pict>
          </mc:Fallback>
        </mc:AlternateContent>
      </w:r>
    </w:p>
    <w:p w14:paraId="15EE299D" w14:textId="60BFB26C" w:rsidR="009B4DFD" w:rsidRDefault="007D1A6F" w:rsidP="00E83AF7">
      <w:pPr>
        <w:rPr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217C80" wp14:editId="01B77599">
                <wp:simplePos x="0" y="0"/>
                <wp:positionH relativeFrom="column">
                  <wp:posOffset>-28574</wp:posOffset>
                </wp:positionH>
                <wp:positionV relativeFrom="paragraph">
                  <wp:posOffset>2990850</wp:posOffset>
                </wp:positionV>
                <wp:extent cx="6877050" cy="352425"/>
                <wp:effectExtent l="0" t="0" r="0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39A9F" w14:textId="77777777" w:rsidR="00E93ADC" w:rsidRPr="005C703B" w:rsidRDefault="00E93ADC" w:rsidP="009B4DFD">
                            <w:pPr>
                              <w:rPr>
                                <w:rFonts w:cs="メイリオ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C703B">
                              <w:rPr>
                                <w:rFonts w:cs="メイリオ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4.オプション検査のご案内</w:t>
                            </w:r>
                          </w:p>
                          <w:p w14:paraId="19FF77F7" w14:textId="77777777" w:rsidR="00E93ADC" w:rsidRDefault="00E93ADC" w:rsidP="009B4DFD">
                            <w:pPr>
                              <w:rPr>
                                <w:rFonts w:cs="メイリオ"/>
                                <w:szCs w:val="21"/>
                              </w:rPr>
                            </w:pPr>
                          </w:p>
                          <w:p w14:paraId="78AA0D07" w14:textId="77777777" w:rsidR="00E93ADC" w:rsidRPr="00A217C3" w:rsidRDefault="00E93ADC" w:rsidP="009B4DFD">
                            <w:pPr>
                              <w:rPr>
                                <w:rFonts w:cs="メイリオ"/>
                                <w:szCs w:val="21"/>
                              </w:rPr>
                            </w:pPr>
                            <w:r>
                              <w:rPr>
                                <w:rFonts w:cs="メイリオ" w:hint="eastAsia"/>
                                <w:szCs w:val="21"/>
                              </w:rPr>
                              <w:t>：</w:t>
                            </w:r>
                            <w:r w:rsidRPr="00A217C3">
                              <w:rPr>
                                <w:rFonts w:cs="メイリオ"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2EC2BEA1" w14:textId="77777777" w:rsidR="00E93ADC" w:rsidRPr="00A217C3" w:rsidRDefault="00E93ADC" w:rsidP="009B4DFD">
                            <w:pPr>
                              <w:rPr>
                                <w:rFonts w:cs="メイリオ"/>
                                <w:szCs w:val="21"/>
                              </w:rPr>
                            </w:pPr>
                          </w:p>
                          <w:p w14:paraId="0017EE59" w14:textId="77777777" w:rsidR="00E93ADC" w:rsidRDefault="00E93ADC" w:rsidP="009B4DFD">
                            <w:pPr>
                              <w:rPr>
                                <w:rFonts w:cs="メイリオ"/>
                                <w:szCs w:val="21"/>
                              </w:rPr>
                            </w:pPr>
                          </w:p>
                          <w:p w14:paraId="311F873A" w14:textId="77777777" w:rsidR="00E93ADC" w:rsidRDefault="00E93ADC" w:rsidP="009B4DFD">
                            <w:pPr>
                              <w:rPr>
                                <w:rFonts w:cs="メイリオ"/>
                                <w:szCs w:val="21"/>
                              </w:rPr>
                            </w:pPr>
                          </w:p>
                          <w:p w14:paraId="21938D12" w14:textId="77777777" w:rsidR="00E93ADC" w:rsidRDefault="00E93ADC" w:rsidP="009B4DFD">
                            <w:pPr>
                              <w:rPr>
                                <w:rFonts w:cs="メイリオ"/>
                                <w:szCs w:val="21"/>
                              </w:rPr>
                            </w:pPr>
                          </w:p>
                          <w:p w14:paraId="3497BA37" w14:textId="77777777" w:rsidR="00E93ADC" w:rsidRPr="00A217C3" w:rsidRDefault="00E93ADC" w:rsidP="009B4DFD">
                            <w:pPr>
                              <w:rPr>
                                <w:rFonts w:cs="メイリオ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17C80" id="Text Box 13" o:spid="_x0000_s1032" type="#_x0000_t202" style="position:absolute;left:0;text-align:left;margin-left:-2.25pt;margin-top:235.5pt;width:541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" fillcolor="#ffc000" stroked="f">
                <v:textbox>
                  <w:txbxContent>
                    <w:p w14:paraId="1C739A9F" w14:textId="77777777" w:rsidR="00E93ADC" w:rsidRPr="005C703B" w:rsidRDefault="00E93ADC" w:rsidP="009B4DFD">
                      <w:pPr>
                        <w:rPr>
                          <w:rFonts w:cs="メイリオ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C703B">
                        <w:rPr>
                          <w:rFonts w:cs="メイリオ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4.オプション検査のご案内</w:t>
                      </w:r>
                    </w:p>
                    <w:p w14:paraId="19FF77F7" w14:textId="77777777" w:rsidR="00E93ADC" w:rsidRDefault="00E93ADC" w:rsidP="009B4DFD">
                      <w:pPr>
                        <w:rPr>
                          <w:rFonts w:cs="メイリオ"/>
                          <w:szCs w:val="21"/>
                        </w:rPr>
                      </w:pPr>
                    </w:p>
                    <w:p w14:paraId="78AA0D07" w14:textId="77777777" w:rsidR="00E93ADC" w:rsidRPr="00A217C3" w:rsidRDefault="00E93ADC" w:rsidP="009B4DFD">
                      <w:pPr>
                        <w:rPr>
                          <w:rFonts w:cs="メイリオ"/>
                          <w:szCs w:val="21"/>
                        </w:rPr>
                      </w:pPr>
                      <w:r>
                        <w:rPr>
                          <w:rFonts w:cs="メイリオ" w:hint="eastAsia"/>
                          <w:szCs w:val="21"/>
                        </w:rPr>
                        <w:t>：</w:t>
                      </w:r>
                      <w:r w:rsidRPr="00A217C3">
                        <w:rPr>
                          <w:rFonts w:cs="メイリオ" w:hint="eastAsia"/>
                          <w:szCs w:val="21"/>
                        </w:rPr>
                        <w:t xml:space="preserve"> </w:t>
                      </w:r>
                    </w:p>
                    <w:p w14:paraId="2EC2BEA1" w14:textId="77777777" w:rsidR="00E93ADC" w:rsidRPr="00A217C3" w:rsidRDefault="00E93ADC" w:rsidP="009B4DFD">
                      <w:pPr>
                        <w:rPr>
                          <w:rFonts w:cs="メイリオ"/>
                          <w:szCs w:val="21"/>
                        </w:rPr>
                      </w:pPr>
                    </w:p>
                    <w:p w14:paraId="0017EE59" w14:textId="77777777" w:rsidR="00E93ADC" w:rsidRDefault="00E93ADC" w:rsidP="009B4DFD">
                      <w:pPr>
                        <w:rPr>
                          <w:rFonts w:cs="メイリオ"/>
                          <w:szCs w:val="21"/>
                        </w:rPr>
                      </w:pPr>
                    </w:p>
                    <w:p w14:paraId="311F873A" w14:textId="77777777" w:rsidR="00E93ADC" w:rsidRDefault="00E93ADC" w:rsidP="009B4DFD">
                      <w:pPr>
                        <w:rPr>
                          <w:rFonts w:cs="メイリオ"/>
                          <w:szCs w:val="21"/>
                        </w:rPr>
                      </w:pPr>
                    </w:p>
                    <w:p w14:paraId="21938D12" w14:textId="77777777" w:rsidR="00E93ADC" w:rsidRDefault="00E93ADC" w:rsidP="009B4DFD">
                      <w:pPr>
                        <w:rPr>
                          <w:rFonts w:cs="メイリオ"/>
                          <w:szCs w:val="21"/>
                        </w:rPr>
                      </w:pPr>
                    </w:p>
                    <w:p w14:paraId="3497BA37" w14:textId="77777777" w:rsidR="00E93ADC" w:rsidRPr="00A217C3" w:rsidRDefault="00E93ADC" w:rsidP="009B4DFD">
                      <w:pPr>
                        <w:rPr>
                          <w:rFonts w:cs="メイリオ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39A15C" wp14:editId="2C45B0C6">
                <wp:simplePos x="0" y="0"/>
                <wp:positionH relativeFrom="column">
                  <wp:posOffset>4000501</wp:posOffset>
                </wp:positionH>
                <wp:positionV relativeFrom="paragraph">
                  <wp:posOffset>2286000</wp:posOffset>
                </wp:positionV>
                <wp:extent cx="2305050" cy="676275"/>
                <wp:effectExtent l="19050" t="209550" r="19050" b="28575"/>
                <wp:wrapNone/>
                <wp:docPr id="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76275"/>
                        </a:xfrm>
                        <a:prstGeom prst="wedgeEllipseCallout">
                          <a:avLst>
                            <a:gd name="adj1" fmla="val -27407"/>
                            <a:gd name="adj2" fmla="val -800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70124" w14:textId="77777777" w:rsidR="00E93ADC" w:rsidRPr="007D1A6F" w:rsidRDefault="00E93A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D1A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届いたら必要事項の記入をお願いします。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9A15C" id="AutoShape 53" o:spid="_x0000_s1033" type="#_x0000_t63" style="position:absolute;left:0;text-align:left;margin-left:315pt;margin-top:180pt;width:181.5pt;height:5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" adj="4880,-6480" fillcolor="#e5dfec [663]" stroked="f">
                <v:textbox inset="5.85pt,.7pt,5.85pt,.7pt">
                  <w:txbxContent>
                    <w:p w14:paraId="35270124" w14:textId="77777777" w:rsidR="00E93ADC" w:rsidRPr="007D1A6F" w:rsidRDefault="00E93ADC">
                      <w:pPr>
                        <w:rPr>
                          <w:sz w:val="18"/>
                          <w:szCs w:val="18"/>
                        </w:rPr>
                      </w:pPr>
                      <w:r w:rsidRPr="007D1A6F">
                        <w:rPr>
                          <w:rFonts w:hint="eastAsia"/>
                          <w:sz w:val="18"/>
                          <w:szCs w:val="18"/>
                        </w:rPr>
                        <w:t>届いたら必要事項の記入をお願いします。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F00477" wp14:editId="614663E6">
                <wp:simplePos x="0" y="0"/>
                <wp:positionH relativeFrom="column">
                  <wp:posOffset>1685925</wp:posOffset>
                </wp:positionH>
                <wp:positionV relativeFrom="paragraph">
                  <wp:posOffset>2286000</wp:posOffset>
                </wp:positionV>
                <wp:extent cx="2143125" cy="676275"/>
                <wp:effectExtent l="19050" t="190500" r="28575" b="28575"/>
                <wp:wrapNone/>
                <wp:docPr id="1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676275"/>
                        </a:xfrm>
                        <a:prstGeom prst="wedgeEllipseCallout">
                          <a:avLst>
                            <a:gd name="adj1" fmla="val -33699"/>
                            <a:gd name="adj2" fmla="val -7684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D0D70" w14:textId="77777777" w:rsidR="00E93ADC" w:rsidRPr="007D1A6F" w:rsidRDefault="00E93A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71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秩父市の75歳以上の方は役場の手続きが不要</w:t>
                            </w:r>
                            <w:r w:rsidRPr="007D1A6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00477" id="AutoShape 52" o:spid="_x0000_s1034" type="#_x0000_t63" style="position:absolute;left:0;text-align:left;margin-left:132.75pt;margin-top:180pt;width:168.75pt;height:5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" adj="3521,-5799" fillcolor="#e5dfec [663]" stroked="f">
                <v:textbox inset="5.85pt,.7pt,5.85pt,.7pt">
                  <w:txbxContent>
                    <w:p w14:paraId="6D4D0D70" w14:textId="77777777" w:rsidR="00E93ADC" w:rsidRPr="007D1A6F" w:rsidRDefault="00E93ADC">
                      <w:pPr>
                        <w:rPr>
                          <w:sz w:val="20"/>
                          <w:szCs w:val="20"/>
                        </w:rPr>
                      </w:pPr>
                      <w:r w:rsidRPr="00B2718C">
                        <w:rPr>
                          <w:rFonts w:hint="eastAsia"/>
                          <w:sz w:val="18"/>
                          <w:szCs w:val="18"/>
                        </w:rPr>
                        <w:t>秩父市の75歳以上の方は役場の手続きが不要</w:t>
                      </w:r>
                      <w:r w:rsidRPr="007D1A6F">
                        <w:rPr>
                          <w:rFonts w:hint="eastAsia"/>
                          <w:sz w:val="20"/>
                          <w:szCs w:val="20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9B5E75">
        <w:rPr>
          <w:noProof/>
        </w:rPr>
        <w:drawing>
          <wp:inline distT="0" distB="0" distL="0" distR="0" wp14:anchorId="25E80BFE" wp14:editId="60B8F1C9">
            <wp:extent cx="6684645" cy="3086100"/>
            <wp:effectExtent l="0" t="0" r="20955" b="0"/>
            <wp:docPr id="2" name="図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88423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2F9AE" wp14:editId="66E6BBE9">
                <wp:simplePos x="0" y="0"/>
                <wp:positionH relativeFrom="column">
                  <wp:posOffset>31750</wp:posOffset>
                </wp:positionH>
                <wp:positionV relativeFrom="paragraph">
                  <wp:posOffset>88900</wp:posOffset>
                </wp:positionV>
                <wp:extent cx="6702425" cy="323850"/>
                <wp:effectExtent l="3175" t="3175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8FE4" w14:textId="77777777" w:rsidR="00E93ADC" w:rsidRPr="005C703B" w:rsidRDefault="00E93ADC" w:rsidP="00E83AF7">
                            <w:pP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C703B">
                              <w:rPr>
                                <w:rFonts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3.お申し込みから受診日までの流れについて</w:t>
                            </w:r>
                          </w:p>
                          <w:p w14:paraId="13CA02AF" w14:textId="77777777" w:rsidR="00E93ADC" w:rsidRDefault="00E93ADC" w:rsidP="00E83AF7"/>
                          <w:p w14:paraId="47D5B9C8" w14:textId="77777777" w:rsidR="00E93ADC" w:rsidRPr="00A217C3" w:rsidRDefault="00E93ADC" w:rsidP="00E83AF7"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A217C3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6D450F10" w14:textId="77777777" w:rsidR="00E93ADC" w:rsidRPr="00A217C3" w:rsidRDefault="00E93ADC" w:rsidP="00E83AF7"/>
                          <w:p w14:paraId="0D5FB7C0" w14:textId="77777777" w:rsidR="00E93ADC" w:rsidRDefault="00E93ADC" w:rsidP="00E83AF7"/>
                          <w:p w14:paraId="2C18F99F" w14:textId="77777777" w:rsidR="00E93ADC" w:rsidRDefault="00E93ADC" w:rsidP="00E83AF7"/>
                          <w:p w14:paraId="552D1D6E" w14:textId="77777777" w:rsidR="00E93ADC" w:rsidRDefault="00E93ADC" w:rsidP="00E83AF7"/>
                          <w:p w14:paraId="3ECEE88B" w14:textId="77777777" w:rsidR="00E93ADC" w:rsidRPr="00A217C3" w:rsidRDefault="00E93ADC" w:rsidP="00E83A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2F9AE" id="Text Box 14" o:spid="_x0000_s1035" type="#_x0000_t202" style="position:absolute;left:0;text-align:left;margin-left:2.5pt;margin-top:7pt;width:527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" fillcolor="#00b050" stroked="f">
                <v:textbox>
                  <w:txbxContent>
                    <w:p w14:paraId="43118FE4" w14:textId="77777777" w:rsidR="00E93ADC" w:rsidRPr="005C703B" w:rsidRDefault="00E93ADC" w:rsidP="00E83AF7">
                      <w:pP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C703B">
                        <w:rPr>
                          <w:rFonts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3.お申し込みから受診日までの流れについて</w:t>
                      </w:r>
                    </w:p>
                    <w:p w14:paraId="13CA02AF" w14:textId="77777777" w:rsidR="00E93ADC" w:rsidRDefault="00E93ADC" w:rsidP="00E83AF7"/>
                    <w:p w14:paraId="47D5B9C8" w14:textId="77777777" w:rsidR="00E93ADC" w:rsidRPr="00A217C3" w:rsidRDefault="00E93ADC" w:rsidP="00E83AF7">
                      <w:r>
                        <w:rPr>
                          <w:rFonts w:hint="eastAsia"/>
                        </w:rPr>
                        <w:t>：</w:t>
                      </w:r>
                      <w:r w:rsidRPr="00A217C3">
                        <w:rPr>
                          <w:rFonts w:hint="eastAsia"/>
                        </w:rPr>
                        <w:t xml:space="preserve"> </w:t>
                      </w:r>
                    </w:p>
                    <w:p w14:paraId="6D450F10" w14:textId="77777777" w:rsidR="00E93ADC" w:rsidRPr="00A217C3" w:rsidRDefault="00E93ADC" w:rsidP="00E83AF7"/>
                    <w:p w14:paraId="0D5FB7C0" w14:textId="77777777" w:rsidR="00E93ADC" w:rsidRDefault="00E93ADC" w:rsidP="00E83AF7"/>
                    <w:p w14:paraId="2C18F99F" w14:textId="77777777" w:rsidR="00E93ADC" w:rsidRDefault="00E93ADC" w:rsidP="00E83AF7"/>
                    <w:p w14:paraId="552D1D6E" w14:textId="77777777" w:rsidR="00E93ADC" w:rsidRDefault="00E93ADC" w:rsidP="00E83AF7"/>
                    <w:p w14:paraId="3ECEE88B" w14:textId="77777777" w:rsidR="00E93ADC" w:rsidRPr="00A217C3" w:rsidRDefault="00E93ADC" w:rsidP="00E83AF7"/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page" w:horzAnchor="margin" w:tblpY="6181"/>
        <w:tblW w:w="10768" w:type="dxa"/>
        <w:tblLook w:val="04A0" w:firstRow="1" w:lastRow="0" w:firstColumn="1" w:lastColumn="0" w:noHBand="0" w:noVBand="1"/>
      </w:tblPr>
      <w:tblGrid>
        <w:gridCol w:w="3730"/>
        <w:gridCol w:w="2644"/>
        <w:gridCol w:w="4394"/>
      </w:tblGrid>
      <w:tr w:rsidR="007D1A6F" w14:paraId="72346DA0" w14:textId="77777777" w:rsidTr="00B2718C">
        <w:tc>
          <w:tcPr>
            <w:tcW w:w="3730" w:type="dxa"/>
          </w:tcPr>
          <w:p w14:paraId="34398C32" w14:textId="77777777" w:rsidR="007D1A6F" w:rsidRPr="005C703B" w:rsidRDefault="007D1A6F" w:rsidP="007D1A6F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ABI（血圧脈波測定）検査</w:t>
            </w:r>
          </w:p>
        </w:tc>
        <w:tc>
          <w:tcPr>
            <w:tcW w:w="2644" w:type="dxa"/>
          </w:tcPr>
          <w:p w14:paraId="1EC41E93" w14:textId="77777777" w:rsidR="007D1A6F" w:rsidRDefault="007D1A6F" w:rsidP="007D1A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組合員</w:t>
            </w:r>
            <w:r w:rsidRPr="005C703B">
              <w:rPr>
                <w:rFonts w:hint="eastAsia"/>
                <w:sz w:val="22"/>
              </w:rPr>
              <w:t>￥2,200</w:t>
            </w:r>
            <w:r>
              <w:rPr>
                <w:rFonts w:hint="eastAsia"/>
                <w:sz w:val="22"/>
              </w:rPr>
              <w:t>(</w:t>
            </w:r>
            <w:r w:rsidRPr="005C703B">
              <w:rPr>
                <w:rFonts w:hint="eastAsia"/>
                <w:sz w:val="22"/>
              </w:rPr>
              <w:t>税</w:t>
            </w:r>
            <w:r>
              <w:rPr>
                <w:rFonts w:hint="eastAsia"/>
                <w:sz w:val="22"/>
              </w:rPr>
              <w:t>込)</w:t>
            </w:r>
          </w:p>
          <w:p w14:paraId="64D5C105" w14:textId="25C41C18" w:rsidR="007D1A6F" w:rsidRPr="005C703B" w:rsidRDefault="007D1A6F" w:rsidP="007D1A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未組</w:t>
            </w:r>
            <w:r w:rsidR="00391DE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￥3,850(税込)</w:t>
            </w:r>
          </w:p>
        </w:tc>
        <w:tc>
          <w:tcPr>
            <w:tcW w:w="4394" w:type="dxa"/>
          </w:tcPr>
          <w:p w14:paraId="775AD1ED" w14:textId="77777777" w:rsidR="007D1A6F" w:rsidRPr="005C703B" w:rsidRDefault="007D1A6F" w:rsidP="007D1A6F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動脈硬化の度合いを調べる検査です。</w:t>
            </w:r>
          </w:p>
        </w:tc>
      </w:tr>
      <w:tr w:rsidR="007D1A6F" w14:paraId="5F6E95D0" w14:textId="77777777" w:rsidTr="00B2718C">
        <w:tc>
          <w:tcPr>
            <w:tcW w:w="3730" w:type="dxa"/>
          </w:tcPr>
          <w:p w14:paraId="605E8F21" w14:textId="77777777" w:rsidR="007D1A6F" w:rsidRPr="005C703B" w:rsidRDefault="007D1A6F" w:rsidP="007D1A6F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骨粗鬆症検査</w:t>
            </w:r>
          </w:p>
        </w:tc>
        <w:tc>
          <w:tcPr>
            <w:tcW w:w="2644" w:type="dxa"/>
          </w:tcPr>
          <w:p w14:paraId="26A5D682" w14:textId="77777777" w:rsidR="007D1A6F" w:rsidRDefault="007D1A6F" w:rsidP="007D1A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組合員</w:t>
            </w:r>
            <w:r w:rsidRPr="005C703B">
              <w:rPr>
                <w:rFonts w:hint="eastAsia"/>
                <w:sz w:val="22"/>
              </w:rPr>
              <w:t>￥</w:t>
            </w:r>
            <w:r>
              <w:rPr>
                <w:rFonts w:hint="eastAsia"/>
                <w:sz w:val="22"/>
              </w:rPr>
              <w:t>2</w:t>
            </w:r>
            <w:r w:rsidRPr="005C703B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75</w:t>
            </w:r>
            <w:r w:rsidRPr="005C703B">
              <w:rPr>
                <w:rFonts w:hint="eastAsia"/>
                <w:sz w:val="22"/>
              </w:rPr>
              <w:t>0（税込）</w:t>
            </w:r>
          </w:p>
          <w:p w14:paraId="4322F3D2" w14:textId="6F7687DA" w:rsidR="007D1A6F" w:rsidRPr="005C703B" w:rsidRDefault="007D1A6F" w:rsidP="007D1A6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未組</w:t>
            </w:r>
            <w:r w:rsidR="00391DE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￥4,400(税込)</w:t>
            </w:r>
          </w:p>
        </w:tc>
        <w:tc>
          <w:tcPr>
            <w:tcW w:w="4394" w:type="dxa"/>
          </w:tcPr>
          <w:p w14:paraId="2EF09AC7" w14:textId="77777777" w:rsidR="007D1A6F" w:rsidRPr="005C703B" w:rsidRDefault="007D1A6F" w:rsidP="007D1A6F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手の骨をX線撮影して検査します。</w:t>
            </w:r>
          </w:p>
        </w:tc>
      </w:tr>
      <w:tr w:rsidR="007D1A6F" w14:paraId="2BAA4FDE" w14:textId="77777777" w:rsidTr="00B2718C">
        <w:tc>
          <w:tcPr>
            <w:tcW w:w="3730" w:type="dxa"/>
          </w:tcPr>
          <w:p w14:paraId="30763E61" w14:textId="77777777" w:rsidR="007D1A6F" w:rsidRPr="005C703B" w:rsidRDefault="007D1A6F" w:rsidP="007D1A6F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PSA（前立腺腫瘍マーカー）検査</w:t>
            </w:r>
          </w:p>
        </w:tc>
        <w:tc>
          <w:tcPr>
            <w:tcW w:w="2644" w:type="dxa"/>
          </w:tcPr>
          <w:p w14:paraId="4343E5B5" w14:textId="77777777" w:rsidR="007D1A6F" w:rsidRDefault="007D1A6F" w:rsidP="007D1A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組合員</w:t>
            </w:r>
            <w:r w:rsidRPr="005C703B">
              <w:rPr>
                <w:rFonts w:hint="eastAsia"/>
                <w:sz w:val="22"/>
              </w:rPr>
              <w:t>￥2,200</w:t>
            </w:r>
            <w:r>
              <w:rPr>
                <w:rFonts w:hint="eastAsia"/>
                <w:sz w:val="22"/>
              </w:rPr>
              <w:t>(</w:t>
            </w:r>
            <w:r w:rsidRPr="005C703B">
              <w:rPr>
                <w:rFonts w:hint="eastAsia"/>
                <w:sz w:val="22"/>
              </w:rPr>
              <w:t>税込</w:t>
            </w:r>
            <w:r>
              <w:rPr>
                <w:rFonts w:hint="eastAsia"/>
                <w:sz w:val="22"/>
              </w:rPr>
              <w:t>)</w:t>
            </w:r>
          </w:p>
          <w:p w14:paraId="1ED01BC2" w14:textId="3146ACCF" w:rsidR="007D1A6F" w:rsidRPr="005C703B" w:rsidRDefault="007D1A6F" w:rsidP="007D1A6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未組</w:t>
            </w:r>
            <w:r w:rsidR="00391DE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￥4,400(税込)</w:t>
            </w:r>
          </w:p>
        </w:tc>
        <w:tc>
          <w:tcPr>
            <w:tcW w:w="4394" w:type="dxa"/>
          </w:tcPr>
          <w:p w14:paraId="30C5B480" w14:textId="77777777" w:rsidR="007D1A6F" w:rsidRPr="005C703B" w:rsidRDefault="007D1A6F" w:rsidP="007D1A6F">
            <w:pPr>
              <w:rPr>
                <w:sz w:val="22"/>
              </w:rPr>
            </w:pPr>
            <w:r w:rsidRPr="005C703B">
              <w:rPr>
                <w:rFonts w:hint="eastAsia"/>
                <w:sz w:val="22"/>
              </w:rPr>
              <w:t>採血でできる検査です。50歳以上の方にお勧めです。</w:t>
            </w:r>
          </w:p>
        </w:tc>
      </w:tr>
    </w:tbl>
    <w:p w14:paraId="7C4DE911" w14:textId="0D4D1232" w:rsidR="009B4DFD" w:rsidRDefault="009B4DFD" w:rsidP="00E83AF7"/>
    <w:p w14:paraId="4FF528E7" w14:textId="67F0C916" w:rsidR="007D1A6F" w:rsidRDefault="007D1A6F" w:rsidP="007D1A6F">
      <w:pPr>
        <w:jc w:val="center"/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B210BF" wp14:editId="5361E097">
                <wp:simplePos x="0" y="0"/>
                <wp:positionH relativeFrom="column">
                  <wp:posOffset>-38100</wp:posOffset>
                </wp:positionH>
                <wp:positionV relativeFrom="paragraph">
                  <wp:posOffset>2035175</wp:posOffset>
                </wp:positionV>
                <wp:extent cx="6943725" cy="361950"/>
                <wp:effectExtent l="0" t="0" r="9525" b="0"/>
                <wp:wrapNone/>
                <wp:docPr id="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3619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A8154" w14:textId="77777777" w:rsidR="00E93ADC" w:rsidRPr="005C703B" w:rsidRDefault="00E93ADC" w:rsidP="00940EC8">
                            <w:pPr>
                              <w:rPr>
                                <w:rFonts w:cs="メイリオ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C703B">
                              <w:rPr>
                                <w:rFonts w:cs="メイリオ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５.お食事について</w:t>
                            </w:r>
                          </w:p>
                          <w:p w14:paraId="3EE03048" w14:textId="77777777" w:rsidR="00E93ADC" w:rsidRDefault="00E93ADC" w:rsidP="00940EC8">
                            <w:pPr>
                              <w:rPr>
                                <w:rFonts w:cs="メイリオ"/>
                                <w:szCs w:val="21"/>
                              </w:rPr>
                            </w:pPr>
                          </w:p>
                          <w:p w14:paraId="39A91FE9" w14:textId="77777777" w:rsidR="00E93ADC" w:rsidRPr="00A217C3" w:rsidRDefault="00E93ADC" w:rsidP="00940EC8">
                            <w:pPr>
                              <w:rPr>
                                <w:rFonts w:cs="メイリオ"/>
                                <w:szCs w:val="21"/>
                              </w:rPr>
                            </w:pPr>
                            <w:r>
                              <w:rPr>
                                <w:rFonts w:cs="メイリオ" w:hint="eastAsia"/>
                                <w:szCs w:val="21"/>
                              </w:rPr>
                              <w:t>：</w:t>
                            </w:r>
                            <w:r w:rsidRPr="00A217C3">
                              <w:rPr>
                                <w:rFonts w:cs="メイリオ"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2839FABF" w14:textId="77777777" w:rsidR="00E93ADC" w:rsidRPr="00A217C3" w:rsidRDefault="00E93ADC" w:rsidP="00940EC8">
                            <w:pPr>
                              <w:rPr>
                                <w:rFonts w:cs="メイリオ"/>
                                <w:szCs w:val="21"/>
                              </w:rPr>
                            </w:pPr>
                          </w:p>
                          <w:p w14:paraId="535547B4" w14:textId="77777777" w:rsidR="00E93ADC" w:rsidRDefault="00E93ADC" w:rsidP="00940EC8">
                            <w:pPr>
                              <w:rPr>
                                <w:rFonts w:cs="メイリオ"/>
                                <w:szCs w:val="21"/>
                              </w:rPr>
                            </w:pPr>
                          </w:p>
                          <w:p w14:paraId="09ACA7D3" w14:textId="77777777" w:rsidR="00E93ADC" w:rsidRDefault="00E93ADC" w:rsidP="00940EC8">
                            <w:pPr>
                              <w:rPr>
                                <w:rFonts w:cs="メイリオ"/>
                                <w:szCs w:val="21"/>
                              </w:rPr>
                            </w:pPr>
                          </w:p>
                          <w:p w14:paraId="3FAEFE8D" w14:textId="77777777" w:rsidR="00E93ADC" w:rsidRDefault="00E93ADC" w:rsidP="00940EC8">
                            <w:pPr>
                              <w:rPr>
                                <w:rFonts w:cs="メイリオ"/>
                                <w:szCs w:val="21"/>
                              </w:rPr>
                            </w:pPr>
                          </w:p>
                          <w:p w14:paraId="37684A34" w14:textId="77777777" w:rsidR="00E93ADC" w:rsidRPr="00A217C3" w:rsidRDefault="00E93ADC" w:rsidP="00940EC8">
                            <w:pPr>
                              <w:rPr>
                                <w:rFonts w:cs="メイリオ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10BF" id="Text Box 45" o:spid="_x0000_s1036" type="#_x0000_t202" style="position:absolute;left:0;text-align:left;margin-left:-3pt;margin-top:160.25pt;width:546.7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" fillcolor="#0070c0" stroked="f">
                <v:textbox>
                  <w:txbxContent>
                    <w:p w14:paraId="271A8154" w14:textId="77777777" w:rsidR="00E93ADC" w:rsidRPr="005C703B" w:rsidRDefault="00E93ADC" w:rsidP="00940EC8">
                      <w:pPr>
                        <w:rPr>
                          <w:rFonts w:cs="メイリオ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C703B">
                        <w:rPr>
                          <w:rFonts w:cs="メイリオ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５.お食事について</w:t>
                      </w:r>
                    </w:p>
                    <w:p w14:paraId="3EE03048" w14:textId="77777777" w:rsidR="00E93ADC" w:rsidRDefault="00E93ADC" w:rsidP="00940EC8">
                      <w:pPr>
                        <w:rPr>
                          <w:rFonts w:cs="メイリオ"/>
                          <w:szCs w:val="21"/>
                        </w:rPr>
                      </w:pPr>
                    </w:p>
                    <w:p w14:paraId="39A91FE9" w14:textId="77777777" w:rsidR="00E93ADC" w:rsidRPr="00A217C3" w:rsidRDefault="00E93ADC" w:rsidP="00940EC8">
                      <w:pPr>
                        <w:rPr>
                          <w:rFonts w:cs="メイリオ"/>
                          <w:szCs w:val="21"/>
                        </w:rPr>
                      </w:pPr>
                      <w:r>
                        <w:rPr>
                          <w:rFonts w:cs="メイリオ" w:hint="eastAsia"/>
                          <w:szCs w:val="21"/>
                        </w:rPr>
                        <w:t>：</w:t>
                      </w:r>
                      <w:r w:rsidRPr="00A217C3">
                        <w:rPr>
                          <w:rFonts w:cs="メイリオ" w:hint="eastAsia"/>
                          <w:szCs w:val="21"/>
                        </w:rPr>
                        <w:t xml:space="preserve"> </w:t>
                      </w:r>
                    </w:p>
                    <w:p w14:paraId="2839FABF" w14:textId="77777777" w:rsidR="00E93ADC" w:rsidRPr="00A217C3" w:rsidRDefault="00E93ADC" w:rsidP="00940EC8">
                      <w:pPr>
                        <w:rPr>
                          <w:rFonts w:cs="メイリオ"/>
                          <w:szCs w:val="21"/>
                        </w:rPr>
                      </w:pPr>
                    </w:p>
                    <w:p w14:paraId="535547B4" w14:textId="77777777" w:rsidR="00E93ADC" w:rsidRDefault="00E93ADC" w:rsidP="00940EC8">
                      <w:pPr>
                        <w:rPr>
                          <w:rFonts w:cs="メイリオ"/>
                          <w:szCs w:val="21"/>
                        </w:rPr>
                      </w:pPr>
                    </w:p>
                    <w:p w14:paraId="09ACA7D3" w14:textId="77777777" w:rsidR="00E93ADC" w:rsidRDefault="00E93ADC" w:rsidP="00940EC8">
                      <w:pPr>
                        <w:rPr>
                          <w:rFonts w:cs="メイリオ"/>
                          <w:szCs w:val="21"/>
                        </w:rPr>
                      </w:pPr>
                    </w:p>
                    <w:p w14:paraId="3FAEFE8D" w14:textId="77777777" w:rsidR="00E93ADC" w:rsidRDefault="00E93ADC" w:rsidP="00940EC8">
                      <w:pPr>
                        <w:rPr>
                          <w:rFonts w:cs="メイリオ"/>
                          <w:szCs w:val="21"/>
                        </w:rPr>
                      </w:pPr>
                    </w:p>
                    <w:p w14:paraId="37684A34" w14:textId="77777777" w:rsidR="00E93ADC" w:rsidRPr="00A217C3" w:rsidRDefault="00E93ADC" w:rsidP="00940EC8">
                      <w:pPr>
                        <w:rPr>
                          <w:rFonts w:cs="メイリオ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5D96" w:rsidRPr="005C703B">
        <w:rPr>
          <w:rFonts w:hint="eastAsia"/>
          <w:sz w:val="24"/>
          <w:szCs w:val="24"/>
        </w:rPr>
        <w:t>※ご予約の際に、オプションの希望をお伺いいたします。</w:t>
      </w:r>
    </w:p>
    <w:p w14:paraId="5E5CDB0C" w14:textId="77777777" w:rsidR="007D1A6F" w:rsidRDefault="007D1A6F" w:rsidP="007D1A6F">
      <w:pPr>
        <w:jc w:val="center"/>
        <w:rPr>
          <w:rFonts w:hint="eastAsia"/>
          <w:sz w:val="24"/>
          <w:szCs w:val="24"/>
        </w:rPr>
      </w:pPr>
    </w:p>
    <w:p w14:paraId="14293E4E" w14:textId="77777777" w:rsidR="00B2718C" w:rsidRPr="00B2718C" w:rsidRDefault="00B2718C" w:rsidP="00E83AF7">
      <w:pPr>
        <w:rPr>
          <w:sz w:val="10"/>
          <w:szCs w:val="10"/>
        </w:rPr>
      </w:pPr>
    </w:p>
    <w:p w14:paraId="5ED670D7" w14:textId="6CF1D29A" w:rsidR="00940EC8" w:rsidRPr="005C703B" w:rsidRDefault="0020485D" w:rsidP="00E83AF7">
      <w:pPr>
        <w:rPr>
          <w:sz w:val="22"/>
        </w:rPr>
      </w:pPr>
      <w:r w:rsidRPr="005C703B">
        <w:rPr>
          <w:rFonts w:hint="eastAsia"/>
          <w:sz w:val="22"/>
        </w:rPr>
        <w:t>ドック</w:t>
      </w:r>
      <w:r w:rsidR="00342EEC" w:rsidRPr="005C703B">
        <w:rPr>
          <w:rFonts w:hint="eastAsia"/>
          <w:sz w:val="22"/>
        </w:rPr>
        <w:t>終了後に、</w:t>
      </w:r>
      <w:r w:rsidR="00E83AF7" w:rsidRPr="005C703B">
        <w:rPr>
          <w:rFonts w:hint="eastAsia"/>
          <w:sz w:val="22"/>
        </w:rPr>
        <w:t>管理栄養士監修のヘルシーバランス食をご用意いたします</w:t>
      </w:r>
      <w:r w:rsidR="005D3389" w:rsidRPr="005C703B">
        <w:rPr>
          <w:rFonts w:hint="eastAsia"/>
          <w:sz w:val="22"/>
        </w:rPr>
        <w:t>。</w:t>
      </w:r>
    </w:p>
    <w:p w14:paraId="63B3E3BC" w14:textId="3669554F" w:rsidR="00CF3FC5" w:rsidRPr="005C703B" w:rsidRDefault="00B2718C" w:rsidP="00E83AF7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3C39257C" wp14:editId="269ED3E8">
            <wp:simplePos x="0" y="0"/>
            <wp:positionH relativeFrom="column">
              <wp:posOffset>4667250</wp:posOffset>
            </wp:positionH>
            <wp:positionV relativeFrom="paragraph">
              <wp:posOffset>270510</wp:posOffset>
            </wp:positionV>
            <wp:extent cx="2066925" cy="1838325"/>
            <wp:effectExtent l="0" t="0" r="9525" b="0"/>
            <wp:wrapNone/>
            <wp:docPr id="6" name="図 4" descr="https://3.bp.blogspot.com/-MlHCIUGNIAk/V9vCEeZoE3I/AAAAAAAA97I/6hFRpzgInC42sWxxkHqCLZ1blJf2lTqwgCLcB/s800/character_heart_gen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MlHCIUGNIAk/V9vCEeZoE3I/AAAAAAAA97I/6hFRpzgInC42sWxxkHqCLZ1blJf2lTqwgCLcB/s800/character_heart_genk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6DA" w:rsidRPr="005C703B">
        <w:rPr>
          <w:rFonts w:hint="eastAsia"/>
          <w:sz w:val="22"/>
        </w:rPr>
        <w:t>予約が必要で</w:t>
      </w:r>
      <w:r w:rsidR="005D3389" w:rsidRPr="005C703B">
        <w:rPr>
          <w:rFonts w:hint="eastAsia"/>
          <w:sz w:val="22"/>
        </w:rPr>
        <w:t>すので</w:t>
      </w:r>
      <w:r w:rsidR="00197030" w:rsidRPr="005C703B">
        <w:rPr>
          <w:rFonts w:hint="eastAsia"/>
          <w:sz w:val="22"/>
        </w:rPr>
        <w:t>、</w:t>
      </w:r>
      <w:r w:rsidR="00994C28" w:rsidRPr="005C703B">
        <w:rPr>
          <w:rFonts w:hint="eastAsia"/>
          <w:sz w:val="22"/>
        </w:rPr>
        <w:t>前日までにお申し込みください。</w:t>
      </w:r>
    </w:p>
    <w:p w14:paraId="07349844" w14:textId="24DFBD2E" w:rsidR="00940EC8" w:rsidRDefault="00B2718C" w:rsidP="00E83AF7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F18F91" wp14:editId="699EEF00">
                <wp:simplePos x="0" y="0"/>
                <wp:positionH relativeFrom="column">
                  <wp:posOffset>-161925</wp:posOffset>
                </wp:positionH>
                <wp:positionV relativeFrom="paragraph">
                  <wp:posOffset>150495</wp:posOffset>
                </wp:positionV>
                <wp:extent cx="4743450" cy="1685925"/>
                <wp:effectExtent l="19050" t="19050" r="533400" b="28575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685925"/>
                        </a:xfrm>
                        <a:prstGeom prst="wedgeEllipseCallout">
                          <a:avLst>
                            <a:gd name="adj1" fmla="val 61162"/>
                            <a:gd name="adj2" fmla="val -766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6E919" w14:textId="77777777" w:rsidR="00E93ADC" w:rsidRPr="00B2718C" w:rsidRDefault="00E93A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2718C">
                              <w:rPr>
                                <w:rFonts w:cs="メイリオ" w:hint="eastAsia"/>
                                <w:color w:val="333333"/>
                                <w:sz w:val="18"/>
                                <w:szCs w:val="18"/>
                              </w:rPr>
                              <w:t>ちなみに「ドック」は病院という意味の俗語もあるようですが、一般的には船を点検・修理するためのドック（dock）に由来するといわれています。船が長い航海のあと点検・修理のためにドックに入るように、人間も定期的にドックに入る必要がある、という考えから生まれた言葉と言われているよ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18F91" id="AutoShape 56" o:spid="_x0000_s1037" type="#_x0000_t63" style="position:absolute;left:0;text-align:left;margin-left:-12.75pt;margin-top:11.85pt;width:373.5pt;height:13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" adj="24011,9145" fillcolor="#f2dbdb [661]" stroked="f">
                <v:textbox inset="5.85pt,.7pt,5.85pt,.7pt">
                  <w:txbxContent>
                    <w:p w14:paraId="3736E919" w14:textId="77777777" w:rsidR="00E93ADC" w:rsidRPr="00B2718C" w:rsidRDefault="00E93ADC">
                      <w:pPr>
                        <w:rPr>
                          <w:sz w:val="18"/>
                          <w:szCs w:val="18"/>
                        </w:rPr>
                      </w:pPr>
                      <w:r w:rsidRPr="00B2718C">
                        <w:rPr>
                          <w:rFonts w:cs="メイリオ" w:hint="eastAsia"/>
                          <w:color w:val="333333"/>
                          <w:sz w:val="18"/>
                          <w:szCs w:val="18"/>
                        </w:rPr>
                        <w:t>ちなみに「ドック」は病院という意味の俗語もあるようですが、一般的には船を点検・修理するためのドック（dock）に由来するといわれています。船が長い航海のあと点検・修理のためにドックに入るように、人間も定期的にドックに入る必要がある、という考えから生まれた言葉と言われているよ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C20A93" w14:textId="15841150" w:rsidR="00C078A7" w:rsidRDefault="00C078A7" w:rsidP="00E83AF7"/>
    <w:p w14:paraId="3A1C60C6" w14:textId="5926853E" w:rsidR="00A25C49" w:rsidRDefault="00342EEC" w:rsidP="00E83AF7">
      <w:pPr>
        <w:rPr>
          <w:b/>
          <w:sz w:val="24"/>
          <w:szCs w:val="24"/>
        </w:rPr>
      </w:pPr>
      <w:r>
        <w:rPr>
          <w:rFonts w:hint="eastAsia"/>
        </w:rPr>
        <w:t xml:space="preserve">　　　　            </w:t>
      </w:r>
      <w:r w:rsidR="00154F01">
        <w:rPr>
          <w:rFonts w:hint="eastAsia"/>
        </w:rPr>
        <w:t xml:space="preserve">                     </w:t>
      </w:r>
      <w:r>
        <w:rPr>
          <w:rFonts w:hint="eastAsia"/>
        </w:rPr>
        <w:t xml:space="preserve">        </w:t>
      </w:r>
      <w:r w:rsidR="009A4C89">
        <w:rPr>
          <w:rFonts w:hint="eastAsia"/>
          <w:b/>
          <w:sz w:val="24"/>
          <w:szCs w:val="24"/>
        </w:rPr>
        <w:t xml:space="preserve">　</w:t>
      </w:r>
    </w:p>
    <w:p w14:paraId="6DB96EAF" w14:textId="05CCAD7A" w:rsidR="00A25C49" w:rsidRDefault="00A25C49" w:rsidP="00E83AF7">
      <w:pPr>
        <w:rPr>
          <w:b/>
          <w:sz w:val="24"/>
          <w:szCs w:val="24"/>
        </w:rPr>
      </w:pPr>
    </w:p>
    <w:p w14:paraId="7DD818D8" w14:textId="67CA6F8F" w:rsidR="00A25C49" w:rsidRDefault="00A25C49" w:rsidP="00E83AF7">
      <w:pPr>
        <w:rPr>
          <w:b/>
          <w:sz w:val="24"/>
          <w:szCs w:val="24"/>
        </w:rPr>
      </w:pPr>
    </w:p>
    <w:p w14:paraId="663E1E9D" w14:textId="77777777" w:rsidR="00A25C49" w:rsidRDefault="00A25C49" w:rsidP="00E83AF7">
      <w:pPr>
        <w:rPr>
          <w:b/>
          <w:sz w:val="24"/>
          <w:szCs w:val="24"/>
        </w:rPr>
      </w:pPr>
    </w:p>
    <w:p w14:paraId="78294885" w14:textId="37B6171D" w:rsidR="00CF3FC5" w:rsidRPr="00342EEC" w:rsidRDefault="00B2718C" w:rsidP="00E83AF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0CAD54" wp14:editId="3938FE97">
                <wp:simplePos x="0" y="0"/>
                <wp:positionH relativeFrom="column">
                  <wp:posOffset>3533774</wp:posOffset>
                </wp:positionH>
                <wp:positionV relativeFrom="paragraph">
                  <wp:posOffset>511175</wp:posOffset>
                </wp:positionV>
                <wp:extent cx="3063875" cy="1076325"/>
                <wp:effectExtent l="0" t="0" r="3175" b="9525"/>
                <wp:wrapNone/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57FC8" w14:textId="77777777" w:rsidR="00E93ADC" w:rsidRPr="00A25C49" w:rsidRDefault="00E93ADC">
                            <w:pPr>
                              <w:rPr>
                                <w:rFonts w:ascii="HG丸ｺﾞｼｯｸM-PRO" w:eastAsia="HG丸ｺﾞｼｯｸM-PRO"/>
                                <w:sz w:val="44"/>
                                <w:szCs w:val="44"/>
                              </w:rPr>
                            </w:pPr>
                            <w:r w:rsidRPr="00A25C49"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  <w:t>秩父生協病院</w:t>
                            </w:r>
                          </w:p>
                          <w:p w14:paraId="0243D368" w14:textId="77777777" w:rsidR="00E93ADC" w:rsidRPr="00B2718C" w:rsidRDefault="00E93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71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〒368-0016秩父市阿保町1-11</w:t>
                            </w:r>
                          </w:p>
                          <w:p w14:paraId="7F11F5A6" w14:textId="77777777" w:rsidR="00E93ADC" w:rsidRPr="00B2718C" w:rsidRDefault="00E93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71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☎0494-23-1300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AD54" id="Text Box 54" o:spid="_x0000_s1038" type="#_x0000_t202" style="position:absolute;left:0;text-align:left;margin-left:278.25pt;margin-top:40.25pt;width:241.25pt;height:8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" stroked="f">
                <v:textbox>
                  <w:txbxContent>
                    <w:p w14:paraId="21457FC8" w14:textId="77777777" w:rsidR="00E93ADC" w:rsidRPr="00A25C49" w:rsidRDefault="00E93ADC">
                      <w:pPr>
                        <w:rPr>
                          <w:rFonts w:ascii="HG丸ｺﾞｼｯｸM-PRO" w:eastAsia="HG丸ｺﾞｼｯｸM-PRO"/>
                          <w:sz w:val="44"/>
                          <w:szCs w:val="44"/>
                        </w:rPr>
                      </w:pPr>
                      <w:r w:rsidRPr="00A25C49"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  <w:t>秩父生協病院</w:t>
                      </w:r>
                    </w:p>
                    <w:p w14:paraId="0243D368" w14:textId="77777777" w:rsidR="00E93ADC" w:rsidRPr="00B2718C" w:rsidRDefault="00E93ADC">
                      <w:pPr>
                        <w:rPr>
                          <w:sz w:val="24"/>
                          <w:szCs w:val="24"/>
                        </w:rPr>
                      </w:pPr>
                      <w:r w:rsidRPr="00B2718C">
                        <w:rPr>
                          <w:rFonts w:hint="eastAsia"/>
                          <w:sz w:val="24"/>
                          <w:szCs w:val="24"/>
                        </w:rPr>
                        <w:t>〒368-0016秩父市阿保町1-11</w:t>
                      </w:r>
                    </w:p>
                    <w:p w14:paraId="7F11F5A6" w14:textId="77777777" w:rsidR="00E93ADC" w:rsidRPr="00B2718C" w:rsidRDefault="00E93ADC">
                      <w:pPr>
                        <w:rPr>
                          <w:sz w:val="24"/>
                          <w:szCs w:val="24"/>
                        </w:rPr>
                      </w:pPr>
                      <w:r w:rsidRPr="00B2718C">
                        <w:rPr>
                          <w:rFonts w:hint="eastAsia"/>
                          <w:sz w:val="24"/>
                          <w:szCs w:val="24"/>
                        </w:rPr>
                        <w:t>☎0494-23-1300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321D8904" wp14:editId="4E9DDC78">
            <wp:simplePos x="0" y="0"/>
            <wp:positionH relativeFrom="column">
              <wp:posOffset>3533775</wp:posOffset>
            </wp:positionH>
            <wp:positionV relativeFrom="paragraph">
              <wp:posOffset>212725</wp:posOffset>
            </wp:positionV>
            <wp:extent cx="2695575" cy="295275"/>
            <wp:effectExtent l="19050" t="0" r="9525" b="0"/>
            <wp:wrapNone/>
            <wp:docPr id="4" name="図 1" descr="\\172.17.10.228\秩父生協病院\①部門フォルダー\★医事課★\健診関連\広報\医療生協さいたま生活協同組合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10.228\秩父生協病院\①部門フォルダー\★医事課★\健診関連\広報\医療生協さいたま生活協同組合ロゴ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A6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6E0D9" wp14:editId="73459417">
                <wp:simplePos x="0" y="0"/>
                <wp:positionH relativeFrom="column">
                  <wp:posOffset>184150</wp:posOffset>
                </wp:positionH>
                <wp:positionV relativeFrom="paragraph">
                  <wp:posOffset>365760</wp:posOffset>
                </wp:positionV>
                <wp:extent cx="2778125" cy="108712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125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6C9E6" w14:textId="77777777" w:rsidR="00E93ADC" w:rsidRPr="00B2718C" w:rsidRDefault="00E93ADC" w:rsidP="00E83AF7">
                            <w:pPr>
                              <w:rPr>
                                <w:szCs w:val="21"/>
                              </w:rPr>
                            </w:pPr>
                            <w:r w:rsidRPr="00B2718C">
                              <w:rPr>
                                <w:rFonts w:hint="eastAsia"/>
                                <w:szCs w:val="21"/>
                              </w:rPr>
                              <w:t>※人間ドック以外にも、協会けんぽ健診、</w:t>
                            </w:r>
                          </w:p>
                          <w:p w14:paraId="648C63BB" w14:textId="77777777" w:rsidR="00E93ADC" w:rsidRPr="00B2718C" w:rsidRDefault="00E93ADC" w:rsidP="00E83AF7">
                            <w:pPr>
                              <w:rPr>
                                <w:szCs w:val="21"/>
                              </w:rPr>
                            </w:pPr>
                            <w:r w:rsidRPr="00B2718C">
                              <w:rPr>
                                <w:rFonts w:hint="eastAsia"/>
                                <w:szCs w:val="21"/>
                              </w:rPr>
                              <w:t>被扶養者対象の特定健診、事業所の従業員</w:t>
                            </w:r>
                          </w:p>
                          <w:p w14:paraId="78DADB57" w14:textId="77777777" w:rsidR="00E93ADC" w:rsidRPr="00B2718C" w:rsidRDefault="00E93ADC" w:rsidP="00E83AF7">
                            <w:pPr>
                              <w:rPr>
                                <w:szCs w:val="21"/>
                              </w:rPr>
                            </w:pPr>
                            <w:r w:rsidRPr="00B2718C">
                              <w:rPr>
                                <w:rFonts w:hint="eastAsia"/>
                                <w:szCs w:val="21"/>
                              </w:rPr>
                              <w:t>様の健康診断等も行っております。社会保</w:t>
                            </w:r>
                          </w:p>
                          <w:p w14:paraId="7F1D93B6" w14:textId="77777777" w:rsidR="00E93ADC" w:rsidRPr="00B2718C" w:rsidRDefault="005C703B" w:rsidP="00E83AF7">
                            <w:pPr>
                              <w:rPr>
                                <w:szCs w:val="21"/>
                              </w:rPr>
                            </w:pPr>
                            <w:r w:rsidRPr="00B2718C">
                              <w:rPr>
                                <w:rFonts w:hint="eastAsia"/>
                                <w:szCs w:val="21"/>
                              </w:rPr>
                              <w:t>険に加入されている方も</w:t>
                            </w:r>
                            <w:r w:rsidR="00E93ADC" w:rsidRPr="00B2718C">
                              <w:rPr>
                                <w:rFonts w:hint="eastAsia"/>
                                <w:szCs w:val="21"/>
                              </w:rPr>
                              <w:t>ご相談下さい。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6E0D9" id="Rectangle 16" o:spid="_x0000_s1039" style="position:absolute;left:0;text-align:left;margin-left:14.5pt;margin-top:28.8pt;width:218.75pt;height:8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" filled="f" stroked="f">
                <v:textbox inset="5.85pt,.7pt,5.85pt,.7pt">
                  <w:txbxContent>
                    <w:p w14:paraId="6856C9E6" w14:textId="77777777" w:rsidR="00E93ADC" w:rsidRPr="00B2718C" w:rsidRDefault="00E93ADC" w:rsidP="00E83AF7">
                      <w:pPr>
                        <w:rPr>
                          <w:szCs w:val="21"/>
                        </w:rPr>
                      </w:pPr>
                      <w:r w:rsidRPr="00B2718C">
                        <w:rPr>
                          <w:rFonts w:hint="eastAsia"/>
                          <w:szCs w:val="21"/>
                        </w:rPr>
                        <w:t>※人間ドック以外にも、協会けんぽ健診、</w:t>
                      </w:r>
                    </w:p>
                    <w:p w14:paraId="648C63BB" w14:textId="77777777" w:rsidR="00E93ADC" w:rsidRPr="00B2718C" w:rsidRDefault="00E93ADC" w:rsidP="00E83AF7">
                      <w:pPr>
                        <w:rPr>
                          <w:szCs w:val="21"/>
                        </w:rPr>
                      </w:pPr>
                      <w:r w:rsidRPr="00B2718C">
                        <w:rPr>
                          <w:rFonts w:hint="eastAsia"/>
                          <w:szCs w:val="21"/>
                        </w:rPr>
                        <w:t>被扶養者対象の特定健診、事業所の従業員</w:t>
                      </w:r>
                    </w:p>
                    <w:p w14:paraId="78DADB57" w14:textId="77777777" w:rsidR="00E93ADC" w:rsidRPr="00B2718C" w:rsidRDefault="00E93ADC" w:rsidP="00E83AF7">
                      <w:pPr>
                        <w:rPr>
                          <w:szCs w:val="21"/>
                        </w:rPr>
                      </w:pPr>
                      <w:r w:rsidRPr="00B2718C">
                        <w:rPr>
                          <w:rFonts w:hint="eastAsia"/>
                          <w:szCs w:val="21"/>
                        </w:rPr>
                        <w:t>様の健康診断等も行っております。社会保</w:t>
                      </w:r>
                    </w:p>
                    <w:p w14:paraId="7F1D93B6" w14:textId="77777777" w:rsidR="00E93ADC" w:rsidRPr="00B2718C" w:rsidRDefault="005C703B" w:rsidP="00E83AF7">
                      <w:pPr>
                        <w:rPr>
                          <w:szCs w:val="21"/>
                        </w:rPr>
                      </w:pPr>
                      <w:r w:rsidRPr="00B2718C">
                        <w:rPr>
                          <w:rFonts w:hint="eastAsia"/>
                          <w:szCs w:val="21"/>
                        </w:rPr>
                        <w:t>険に加入されている方も</w:t>
                      </w:r>
                      <w:r w:rsidR="00E93ADC" w:rsidRPr="00B2718C">
                        <w:rPr>
                          <w:rFonts w:hint="eastAsia"/>
                          <w:szCs w:val="21"/>
                        </w:rPr>
                        <w:t>ご相談下さい。</w:t>
                      </w:r>
                    </w:p>
                  </w:txbxContent>
                </v:textbox>
              </v:rect>
            </w:pict>
          </mc:Fallback>
        </mc:AlternateContent>
      </w:r>
      <w:r w:rsidR="007D1A6F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662453D" wp14:editId="77237392">
                <wp:simplePos x="0" y="0"/>
                <wp:positionH relativeFrom="column">
                  <wp:posOffset>95250</wp:posOffset>
                </wp:positionH>
                <wp:positionV relativeFrom="paragraph">
                  <wp:posOffset>211455</wp:posOffset>
                </wp:positionV>
                <wp:extent cx="2949575" cy="1400175"/>
                <wp:effectExtent l="3175" t="1270" r="0" b="8255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9AB1B2" id="AutoShape 47" o:spid="_x0000_s1026" style="position:absolute;left:0;text-align:left;margin-left:7.5pt;margin-top:16.65pt;width:232.25pt;height:110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" fillcolor="#c2d69b [1942]" stroked="f">
                <v:textbox inset="5.85pt,.7pt,5.85pt,.7pt"/>
              </v:roundrect>
            </w:pict>
          </mc:Fallback>
        </mc:AlternateContent>
      </w:r>
    </w:p>
    <w:sectPr w:rsidR="00CF3FC5" w:rsidRPr="00342EEC" w:rsidSect="008F25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D613" w14:textId="77777777" w:rsidR="00E93ADC" w:rsidRDefault="00E93ADC" w:rsidP="00E83AF7">
      <w:r>
        <w:separator/>
      </w:r>
    </w:p>
  </w:endnote>
  <w:endnote w:type="continuationSeparator" w:id="0">
    <w:p w14:paraId="1C4F960F" w14:textId="77777777" w:rsidR="00E93ADC" w:rsidRDefault="00E93ADC" w:rsidP="00E8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9456" w14:textId="77777777" w:rsidR="00E93ADC" w:rsidRDefault="00E93ADC" w:rsidP="00E83AF7">
      <w:r>
        <w:separator/>
      </w:r>
    </w:p>
  </w:footnote>
  <w:footnote w:type="continuationSeparator" w:id="0">
    <w:p w14:paraId="5667A0B3" w14:textId="77777777" w:rsidR="00E93ADC" w:rsidRDefault="00E93ADC" w:rsidP="00E83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 style="mso-width-relative:margin;mso-height-relative:margin" fillcolor="none [2406]" stroke="f">
      <v:fill color="none [2406]"/>
      <v:stroke on="f"/>
      <v:textbox inset="5.85pt,.7pt,5.85pt,.7pt"/>
      <o:colormenu v:ext="edit" fillcolor="#f2fa8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C3"/>
    <w:rsid w:val="0001257A"/>
    <w:rsid w:val="00092645"/>
    <w:rsid w:val="000B2D5F"/>
    <w:rsid w:val="000B53CB"/>
    <w:rsid w:val="000E44EA"/>
    <w:rsid w:val="00106CBA"/>
    <w:rsid w:val="00111158"/>
    <w:rsid w:val="00154F01"/>
    <w:rsid w:val="001606CD"/>
    <w:rsid w:val="001778B5"/>
    <w:rsid w:val="00193AFA"/>
    <w:rsid w:val="00197030"/>
    <w:rsid w:val="001B5974"/>
    <w:rsid w:val="001B7FA5"/>
    <w:rsid w:val="001E2374"/>
    <w:rsid w:val="0020485D"/>
    <w:rsid w:val="002A7FC1"/>
    <w:rsid w:val="002D01F0"/>
    <w:rsid w:val="00342EEC"/>
    <w:rsid w:val="003544F8"/>
    <w:rsid w:val="00363EC5"/>
    <w:rsid w:val="0037272C"/>
    <w:rsid w:val="00391DEC"/>
    <w:rsid w:val="00396AE5"/>
    <w:rsid w:val="003C6323"/>
    <w:rsid w:val="003E0D48"/>
    <w:rsid w:val="00400507"/>
    <w:rsid w:val="004317B9"/>
    <w:rsid w:val="00485420"/>
    <w:rsid w:val="004B3C19"/>
    <w:rsid w:val="0056416F"/>
    <w:rsid w:val="005755F9"/>
    <w:rsid w:val="005916A7"/>
    <w:rsid w:val="005920A5"/>
    <w:rsid w:val="00592BAB"/>
    <w:rsid w:val="00595894"/>
    <w:rsid w:val="005C703B"/>
    <w:rsid w:val="005D0F8F"/>
    <w:rsid w:val="005D15E9"/>
    <w:rsid w:val="005D3389"/>
    <w:rsid w:val="00603D07"/>
    <w:rsid w:val="00611FB4"/>
    <w:rsid w:val="00613D32"/>
    <w:rsid w:val="006144A9"/>
    <w:rsid w:val="006221C6"/>
    <w:rsid w:val="00666D15"/>
    <w:rsid w:val="006856AF"/>
    <w:rsid w:val="006F1D35"/>
    <w:rsid w:val="007113AF"/>
    <w:rsid w:val="007D0AFE"/>
    <w:rsid w:val="007D1A6F"/>
    <w:rsid w:val="007D3530"/>
    <w:rsid w:val="007D5B70"/>
    <w:rsid w:val="007E7F3D"/>
    <w:rsid w:val="007F76F0"/>
    <w:rsid w:val="008210B0"/>
    <w:rsid w:val="008319E1"/>
    <w:rsid w:val="008466DA"/>
    <w:rsid w:val="00854F17"/>
    <w:rsid w:val="0088423C"/>
    <w:rsid w:val="008A6A84"/>
    <w:rsid w:val="008F253B"/>
    <w:rsid w:val="00904B22"/>
    <w:rsid w:val="00940E0B"/>
    <w:rsid w:val="00940EC8"/>
    <w:rsid w:val="00994C28"/>
    <w:rsid w:val="009A4C89"/>
    <w:rsid w:val="009B4DFD"/>
    <w:rsid w:val="009B5E75"/>
    <w:rsid w:val="009F7D5C"/>
    <w:rsid w:val="00A2008C"/>
    <w:rsid w:val="00A21335"/>
    <w:rsid w:val="00A217C3"/>
    <w:rsid w:val="00A25C49"/>
    <w:rsid w:val="00AC7383"/>
    <w:rsid w:val="00AE47AD"/>
    <w:rsid w:val="00B1662B"/>
    <w:rsid w:val="00B2718C"/>
    <w:rsid w:val="00B5192E"/>
    <w:rsid w:val="00B84849"/>
    <w:rsid w:val="00B96CA1"/>
    <w:rsid w:val="00C05602"/>
    <w:rsid w:val="00C078A7"/>
    <w:rsid w:val="00C4703B"/>
    <w:rsid w:val="00CA072D"/>
    <w:rsid w:val="00CC7EA6"/>
    <w:rsid w:val="00CD3E2B"/>
    <w:rsid w:val="00CD4CB8"/>
    <w:rsid w:val="00CE42B1"/>
    <w:rsid w:val="00CF3FC5"/>
    <w:rsid w:val="00D140B7"/>
    <w:rsid w:val="00D17309"/>
    <w:rsid w:val="00D564DD"/>
    <w:rsid w:val="00D868C5"/>
    <w:rsid w:val="00D91155"/>
    <w:rsid w:val="00DF08BB"/>
    <w:rsid w:val="00E27B47"/>
    <w:rsid w:val="00E50B31"/>
    <w:rsid w:val="00E748FD"/>
    <w:rsid w:val="00E83AF7"/>
    <w:rsid w:val="00E93ADC"/>
    <w:rsid w:val="00EA1BFF"/>
    <w:rsid w:val="00EA4FB5"/>
    <w:rsid w:val="00EC7BAE"/>
    <w:rsid w:val="00F34287"/>
    <w:rsid w:val="00F470B2"/>
    <w:rsid w:val="00F65D96"/>
    <w:rsid w:val="00F772BA"/>
    <w:rsid w:val="00FA2E2F"/>
    <w:rsid w:val="00FB7077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 style="mso-width-relative:margin;mso-height-relative:margin" fillcolor="none [2406]" stroke="f">
      <v:fill color="none [2406]"/>
      <v:stroke on="f"/>
      <v:textbox inset="5.85pt,.7pt,5.85pt,.7pt"/>
      <o:colormenu v:ext="edit" fillcolor="#f2fa8e" strokecolor="none"/>
    </o:shapedefaults>
    <o:shapelayout v:ext="edit">
      <o:idmap v:ext="edit" data="1"/>
      <o:rules v:ext="edit">
        <o:r id="V:Rule1" type="callout" idref="#_x0000_s1083"/>
        <o:r id="V:Rule2" type="callout" idref="#_x0000_s1032"/>
        <o:r id="V:Rule3" type="callout" idref="#_x0000_s1077"/>
        <o:r id="V:Rule4" type="callout" idref="#_x0000_s1076"/>
        <o:r id="V:Rule5" type="callout" idref="#_x0000_s1080"/>
      </o:rules>
    </o:shapelayout>
  </w:shapeDefaults>
  <w:decimalSymbol w:val="."/>
  <w:listSeparator w:val=","/>
  <w14:docId w14:val="2B86E095"/>
  <w15:docId w15:val="{673DA11D-2B5E-49BE-83C7-61FA2D21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AF7"/>
    <w:pPr>
      <w:widowControl w:val="0"/>
      <w:snapToGrid w:val="0"/>
      <w:jc w:val="both"/>
    </w:pPr>
    <w:rPr>
      <w:rFonts w:ascii="メイリオ" w:eastAsia="メイリオ" w:hAnsi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17C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2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5192E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rsid w:val="00B5192E"/>
  </w:style>
  <w:style w:type="paragraph" w:styleId="a8">
    <w:name w:val="footer"/>
    <w:basedOn w:val="a"/>
    <w:link w:val="a9"/>
    <w:uiPriority w:val="99"/>
    <w:semiHidden/>
    <w:unhideWhenUsed/>
    <w:rsid w:val="00B5192E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semiHidden/>
    <w:rsid w:val="00B5192E"/>
  </w:style>
  <w:style w:type="character" w:styleId="aa">
    <w:name w:val="Hyperlink"/>
    <w:basedOn w:val="a0"/>
    <w:uiPriority w:val="99"/>
    <w:unhideWhenUsed/>
    <w:rsid w:val="00342EE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D4C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8176B6-2E3D-442B-A61E-7F6976E3C9E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6EBF439A-2A61-4BB6-AD76-BE08556258EB}">
      <dgm:prSet phldrT="[テキスト]" custT="1"/>
      <dgm:spPr>
        <a:solidFill>
          <a:srgbClr val="00B050"/>
        </a:solidFill>
      </dgm:spPr>
      <dgm:t>
        <a:bodyPr/>
        <a:lstStyle/>
        <a:p>
          <a:r>
            <a:rPr kumimoji="1" lang="ja-JP" altLang="en-US" sz="1200"/>
            <a:t>まずは電話</a:t>
          </a:r>
          <a:endParaRPr kumimoji="1" lang="en-US" altLang="ja-JP" sz="1200"/>
        </a:p>
        <a:p>
          <a:r>
            <a:rPr kumimoji="1" lang="ja-JP" altLang="en-US" sz="1200"/>
            <a:t>にて予約</a:t>
          </a:r>
          <a:endParaRPr kumimoji="1" lang="en-US" altLang="ja-JP" sz="1200"/>
        </a:p>
        <a:p>
          <a:r>
            <a:rPr kumimoji="1" lang="ja-JP" altLang="en-US" sz="1200"/>
            <a:t>☎</a:t>
          </a:r>
          <a:r>
            <a:rPr kumimoji="1" lang="en-US" altLang="ja-JP" sz="1200"/>
            <a:t>23-1300</a:t>
          </a:r>
        </a:p>
        <a:p>
          <a:r>
            <a:rPr kumimoji="1" lang="en-US" altLang="ja-JP" sz="1200"/>
            <a:t>8</a:t>
          </a:r>
          <a:r>
            <a:rPr kumimoji="1" lang="ja-JP" altLang="en-US" sz="1200"/>
            <a:t>：</a:t>
          </a:r>
          <a:r>
            <a:rPr kumimoji="1" lang="en-US" altLang="ja-JP" sz="1200"/>
            <a:t>30</a:t>
          </a:r>
          <a:r>
            <a:rPr kumimoji="1" lang="ja-JP" altLang="en-US" sz="1200"/>
            <a:t>～</a:t>
          </a:r>
          <a:r>
            <a:rPr kumimoji="1" lang="en-US" altLang="ja-JP" sz="1200"/>
            <a:t>16</a:t>
          </a:r>
          <a:r>
            <a:rPr kumimoji="1" lang="ja-JP" altLang="en-US" sz="1200"/>
            <a:t>：</a:t>
          </a:r>
          <a:r>
            <a:rPr kumimoji="1" lang="en-US" altLang="ja-JP" sz="1200"/>
            <a:t>00</a:t>
          </a:r>
          <a:endParaRPr kumimoji="1" lang="ja-JP" altLang="en-US" sz="1200"/>
        </a:p>
      </dgm:t>
    </dgm:pt>
    <dgm:pt modelId="{54646AA7-8819-48EC-BA2C-9F6C710462F3}" type="parTrans" cxnId="{9C3DDD5D-5CB6-42D7-9FEC-DCA71490043D}">
      <dgm:prSet/>
      <dgm:spPr/>
      <dgm:t>
        <a:bodyPr/>
        <a:lstStyle/>
        <a:p>
          <a:endParaRPr kumimoji="1" lang="ja-JP" altLang="en-US"/>
        </a:p>
      </dgm:t>
    </dgm:pt>
    <dgm:pt modelId="{E7218970-7175-4DAC-A425-CCD86161695F}" type="sibTrans" cxnId="{9C3DDD5D-5CB6-42D7-9FEC-DCA71490043D}">
      <dgm:prSet/>
      <dgm:spPr/>
      <dgm:t>
        <a:bodyPr/>
        <a:lstStyle/>
        <a:p>
          <a:endParaRPr kumimoji="1" lang="ja-JP" altLang="en-US"/>
        </a:p>
      </dgm:t>
    </dgm:pt>
    <dgm:pt modelId="{8C824919-5F36-4212-8231-0E12CE0209F7}">
      <dgm:prSet phldrT="[テキスト]" custT="1"/>
      <dgm:spPr>
        <a:solidFill>
          <a:srgbClr val="00B050"/>
        </a:solidFill>
      </dgm:spPr>
      <dgm:t>
        <a:bodyPr/>
        <a:lstStyle/>
        <a:p>
          <a:r>
            <a:rPr kumimoji="1" lang="ja-JP" altLang="en-US" sz="1400"/>
            <a:t>健診グッズが病院から届く</a:t>
          </a:r>
        </a:p>
      </dgm:t>
    </dgm:pt>
    <dgm:pt modelId="{30F4C008-590F-4132-8754-5B894B2B5C66}" type="parTrans" cxnId="{8085E903-60B7-46C4-B381-524D1484D5B2}">
      <dgm:prSet/>
      <dgm:spPr/>
      <dgm:t>
        <a:bodyPr/>
        <a:lstStyle/>
        <a:p>
          <a:endParaRPr kumimoji="1" lang="ja-JP" altLang="en-US"/>
        </a:p>
      </dgm:t>
    </dgm:pt>
    <dgm:pt modelId="{D2CEF1DB-D93F-4228-9B3A-6C9C88003060}" type="sibTrans" cxnId="{8085E903-60B7-46C4-B381-524D1484D5B2}">
      <dgm:prSet/>
      <dgm:spPr/>
      <dgm:t>
        <a:bodyPr/>
        <a:lstStyle/>
        <a:p>
          <a:endParaRPr kumimoji="1" lang="ja-JP" altLang="en-US"/>
        </a:p>
      </dgm:t>
    </dgm:pt>
    <dgm:pt modelId="{CB5465BF-DB8F-40E5-90C4-BEAE1445D873}">
      <dgm:prSet phldrT="[テキスト]"/>
      <dgm:spPr>
        <a:solidFill>
          <a:srgbClr val="00B050"/>
        </a:solidFill>
      </dgm:spPr>
      <dgm:t>
        <a:bodyPr/>
        <a:lstStyle/>
        <a:p>
          <a:r>
            <a:rPr kumimoji="1" lang="ja-JP" altLang="en-US"/>
            <a:t>ドック</a:t>
          </a:r>
          <a:endParaRPr kumimoji="1" lang="en-US" altLang="ja-JP"/>
        </a:p>
        <a:p>
          <a:r>
            <a:rPr kumimoji="1" lang="ja-JP" altLang="en-US"/>
            <a:t>当日</a:t>
          </a:r>
        </a:p>
      </dgm:t>
    </dgm:pt>
    <dgm:pt modelId="{337553CF-5E48-4A10-A169-5522E9178C09}" type="parTrans" cxnId="{325D541E-48BF-4439-89B1-5B65E8CD1DE7}">
      <dgm:prSet/>
      <dgm:spPr/>
      <dgm:t>
        <a:bodyPr/>
        <a:lstStyle/>
        <a:p>
          <a:endParaRPr kumimoji="1" lang="ja-JP" altLang="en-US"/>
        </a:p>
      </dgm:t>
    </dgm:pt>
    <dgm:pt modelId="{CF8C8792-C9FB-4FF3-969B-F2ABDF427688}" type="sibTrans" cxnId="{325D541E-48BF-4439-89B1-5B65E8CD1DE7}">
      <dgm:prSet/>
      <dgm:spPr/>
      <dgm:t>
        <a:bodyPr/>
        <a:lstStyle/>
        <a:p>
          <a:endParaRPr kumimoji="1" lang="ja-JP" altLang="en-US"/>
        </a:p>
      </dgm:t>
    </dgm:pt>
    <dgm:pt modelId="{79A5CCB3-28FF-4723-8701-918C210D4705}">
      <dgm:prSet phldrT="[テキスト]" custT="1"/>
      <dgm:spPr>
        <a:solidFill>
          <a:srgbClr val="00B050"/>
        </a:solidFill>
      </dgm:spPr>
      <dgm:t>
        <a:bodyPr/>
        <a:lstStyle/>
        <a:p>
          <a:r>
            <a:rPr kumimoji="1" lang="ja-JP" altLang="en-US" sz="1400"/>
            <a:t>役場に行き</a:t>
          </a:r>
          <a:endParaRPr kumimoji="1" lang="en-US" altLang="ja-JP" sz="1400"/>
        </a:p>
        <a:p>
          <a:r>
            <a:rPr kumimoji="1" lang="ja-JP" altLang="en-US" sz="1400"/>
            <a:t>受診券を交付</a:t>
          </a:r>
          <a:endParaRPr kumimoji="1" lang="en-US" altLang="ja-JP" sz="1400"/>
        </a:p>
        <a:p>
          <a:r>
            <a:rPr kumimoji="1" lang="ja-JP" altLang="en-US" sz="1400"/>
            <a:t>してもらう</a:t>
          </a:r>
        </a:p>
      </dgm:t>
    </dgm:pt>
    <dgm:pt modelId="{A4D51678-3CF1-4F46-BC9D-EAB61800E6C5}" type="parTrans" cxnId="{A07198F4-51A9-4914-993F-4F0949010511}">
      <dgm:prSet/>
      <dgm:spPr/>
      <dgm:t>
        <a:bodyPr/>
        <a:lstStyle/>
        <a:p>
          <a:endParaRPr kumimoji="1" lang="ja-JP" altLang="en-US"/>
        </a:p>
      </dgm:t>
    </dgm:pt>
    <dgm:pt modelId="{D7584088-01A7-4416-BDD1-29CEE0E46E71}" type="sibTrans" cxnId="{A07198F4-51A9-4914-993F-4F0949010511}">
      <dgm:prSet/>
      <dgm:spPr/>
      <dgm:t>
        <a:bodyPr/>
        <a:lstStyle/>
        <a:p>
          <a:endParaRPr kumimoji="1" lang="ja-JP" altLang="en-US"/>
        </a:p>
      </dgm:t>
    </dgm:pt>
    <dgm:pt modelId="{D062BC6C-447E-4B2D-8E3D-E281BDD870DF}" type="pres">
      <dgm:prSet presAssocID="{9B8176B6-2E3D-442B-A61E-7F6976E3C9E2}" presName="Name0" presStyleCnt="0">
        <dgm:presLayoutVars>
          <dgm:dir/>
          <dgm:resizeHandles val="exact"/>
        </dgm:presLayoutVars>
      </dgm:prSet>
      <dgm:spPr/>
    </dgm:pt>
    <dgm:pt modelId="{51FA3896-4223-489E-B2F0-6E8A43EC0F12}" type="pres">
      <dgm:prSet presAssocID="{6EBF439A-2A61-4BB6-AD76-BE08556258EB}" presName="node" presStyleLbl="node1" presStyleIdx="0" presStyleCnt="4" custScaleY="131291" custLinFactNeighborY="5047">
        <dgm:presLayoutVars>
          <dgm:bulletEnabled val="1"/>
        </dgm:presLayoutVars>
      </dgm:prSet>
      <dgm:spPr/>
    </dgm:pt>
    <dgm:pt modelId="{0B59C52A-F81D-4FD5-BD39-1E9450D1AF18}" type="pres">
      <dgm:prSet presAssocID="{E7218970-7175-4DAC-A425-CCD86161695F}" presName="sibTrans" presStyleLbl="sibTrans2D1" presStyleIdx="0" presStyleCnt="3"/>
      <dgm:spPr/>
    </dgm:pt>
    <dgm:pt modelId="{72433F3A-94F4-418A-B3D0-16E7A9CC1263}" type="pres">
      <dgm:prSet presAssocID="{E7218970-7175-4DAC-A425-CCD86161695F}" presName="connectorText" presStyleLbl="sibTrans2D1" presStyleIdx="0" presStyleCnt="3"/>
      <dgm:spPr/>
    </dgm:pt>
    <dgm:pt modelId="{3EFC6E46-A5CE-4CEB-A25C-F709A57B98B3}" type="pres">
      <dgm:prSet presAssocID="{79A5CCB3-28FF-4723-8701-918C210D4705}" presName="node" presStyleLbl="node1" presStyleIdx="1" presStyleCnt="4">
        <dgm:presLayoutVars>
          <dgm:bulletEnabled val="1"/>
        </dgm:presLayoutVars>
      </dgm:prSet>
      <dgm:spPr/>
    </dgm:pt>
    <dgm:pt modelId="{ECF6AA01-5B74-4E72-AAAF-5132F9B38535}" type="pres">
      <dgm:prSet presAssocID="{D7584088-01A7-4416-BDD1-29CEE0E46E71}" presName="sibTrans" presStyleLbl="sibTrans2D1" presStyleIdx="1" presStyleCnt="3"/>
      <dgm:spPr/>
    </dgm:pt>
    <dgm:pt modelId="{0CC3F2F5-0FBF-4F65-886D-75D653632C78}" type="pres">
      <dgm:prSet presAssocID="{D7584088-01A7-4416-BDD1-29CEE0E46E71}" presName="connectorText" presStyleLbl="sibTrans2D1" presStyleIdx="1" presStyleCnt="3"/>
      <dgm:spPr/>
    </dgm:pt>
    <dgm:pt modelId="{303E0021-9386-470B-A5B8-F109C8C8CAE0}" type="pres">
      <dgm:prSet presAssocID="{8C824919-5F36-4212-8231-0E12CE0209F7}" presName="node" presStyleLbl="node1" presStyleIdx="2" presStyleCnt="4">
        <dgm:presLayoutVars>
          <dgm:bulletEnabled val="1"/>
        </dgm:presLayoutVars>
      </dgm:prSet>
      <dgm:spPr/>
    </dgm:pt>
    <dgm:pt modelId="{583DD1C6-E5F1-4752-AD4E-F9EBC3CE0BED}" type="pres">
      <dgm:prSet presAssocID="{D2CEF1DB-D93F-4228-9B3A-6C9C88003060}" presName="sibTrans" presStyleLbl="sibTrans2D1" presStyleIdx="2" presStyleCnt="3"/>
      <dgm:spPr/>
    </dgm:pt>
    <dgm:pt modelId="{AA772E1D-73BD-4787-A70C-DA53A5AB38F8}" type="pres">
      <dgm:prSet presAssocID="{D2CEF1DB-D93F-4228-9B3A-6C9C88003060}" presName="connectorText" presStyleLbl="sibTrans2D1" presStyleIdx="2" presStyleCnt="3"/>
      <dgm:spPr/>
    </dgm:pt>
    <dgm:pt modelId="{67578963-42E0-464B-B60A-1C600FCECB6E}" type="pres">
      <dgm:prSet presAssocID="{CB5465BF-DB8F-40E5-90C4-BEAE1445D873}" presName="node" presStyleLbl="node1" presStyleIdx="3" presStyleCnt="4">
        <dgm:presLayoutVars>
          <dgm:bulletEnabled val="1"/>
        </dgm:presLayoutVars>
      </dgm:prSet>
      <dgm:spPr/>
    </dgm:pt>
  </dgm:ptLst>
  <dgm:cxnLst>
    <dgm:cxn modelId="{43FF1B00-CA7B-43B0-8896-14762E1072CC}" type="presOf" srcId="{D2CEF1DB-D93F-4228-9B3A-6C9C88003060}" destId="{583DD1C6-E5F1-4752-AD4E-F9EBC3CE0BED}" srcOrd="0" destOrd="0" presId="urn:microsoft.com/office/officeart/2005/8/layout/process1"/>
    <dgm:cxn modelId="{8085E903-60B7-46C4-B381-524D1484D5B2}" srcId="{9B8176B6-2E3D-442B-A61E-7F6976E3C9E2}" destId="{8C824919-5F36-4212-8231-0E12CE0209F7}" srcOrd="2" destOrd="0" parTransId="{30F4C008-590F-4132-8754-5B894B2B5C66}" sibTransId="{D2CEF1DB-D93F-4228-9B3A-6C9C88003060}"/>
    <dgm:cxn modelId="{2AAD010C-A51B-4E19-A3BC-5F4615AD0552}" type="presOf" srcId="{E7218970-7175-4DAC-A425-CCD86161695F}" destId="{72433F3A-94F4-418A-B3D0-16E7A9CC1263}" srcOrd="1" destOrd="0" presId="urn:microsoft.com/office/officeart/2005/8/layout/process1"/>
    <dgm:cxn modelId="{325D541E-48BF-4439-89B1-5B65E8CD1DE7}" srcId="{9B8176B6-2E3D-442B-A61E-7F6976E3C9E2}" destId="{CB5465BF-DB8F-40E5-90C4-BEAE1445D873}" srcOrd="3" destOrd="0" parTransId="{337553CF-5E48-4A10-A169-5522E9178C09}" sibTransId="{CF8C8792-C9FB-4FF3-969B-F2ABDF427688}"/>
    <dgm:cxn modelId="{5082113B-BAEE-4CB6-A847-A782883A5B01}" type="presOf" srcId="{CB5465BF-DB8F-40E5-90C4-BEAE1445D873}" destId="{67578963-42E0-464B-B60A-1C600FCECB6E}" srcOrd="0" destOrd="0" presId="urn:microsoft.com/office/officeart/2005/8/layout/process1"/>
    <dgm:cxn modelId="{9C3DDD5D-5CB6-42D7-9FEC-DCA71490043D}" srcId="{9B8176B6-2E3D-442B-A61E-7F6976E3C9E2}" destId="{6EBF439A-2A61-4BB6-AD76-BE08556258EB}" srcOrd="0" destOrd="0" parTransId="{54646AA7-8819-48EC-BA2C-9F6C710462F3}" sibTransId="{E7218970-7175-4DAC-A425-CCD86161695F}"/>
    <dgm:cxn modelId="{B369CB49-F6D9-436D-9571-AF679B052519}" type="presOf" srcId="{8C824919-5F36-4212-8231-0E12CE0209F7}" destId="{303E0021-9386-470B-A5B8-F109C8C8CAE0}" srcOrd="0" destOrd="0" presId="urn:microsoft.com/office/officeart/2005/8/layout/process1"/>
    <dgm:cxn modelId="{3CECF650-195A-4F50-BD84-E89AEBFBCAE5}" type="presOf" srcId="{79A5CCB3-28FF-4723-8701-918C210D4705}" destId="{3EFC6E46-A5CE-4CEB-A25C-F709A57B98B3}" srcOrd="0" destOrd="0" presId="urn:microsoft.com/office/officeart/2005/8/layout/process1"/>
    <dgm:cxn modelId="{185DD396-E885-45D5-9EDB-14806A60E09C}" type="presOf" srcId="{6EBF439A-2A61-4BB6-AD76-BE08556258EB}" destId="{51FA3896-4223-489E-B2F0-6E8A43EC0F12}" srcOrd="0" destOrd="0" presId="urn:microsoft.com/office/officeart/2005/8/layout/process1"/>
    <dgm:cxn modelId="{B80F259D-12BA-4AAD-BB34-696176FA293B}" type="presOf" srcId="{9B8176B6-2E3D-442B-A61E-7F6976E3C9E2}" destId="{D062BC6C-447E-4B2D-8E3D-E281BDD870DF}" srcOrd="0" destOrd="0" presId="urn:microsoft.com/office/officeart/2005/8/layout/process1"/>
    <dgm:cxn modelId="{77D61BCB-F2B5-461D-B17D-4F1CE27BDA37}" type="presOf" srcId="{E7218970-7175-4DAC-A425-CCD86161695F}" destId="{0B59C52A-F81D-4FD5-BD39-1E9450D1AF18}" srcOrd="0" destOrd="0" presId="urn:microsoft.com/office/officeart/2005/8/layout/process1"/>
    <dgm:cxn modelId="{FF38E1DA-3828-42B4-A7A9-08502873CA41}" type="presOf" srcId="{D7584088-01A7-4416-BDD1-29CEE0E46E71}" destId="{ECF6AA01-5B74-4E72-AAAF-5132F9B38535}" srcOrd="0" destOrd="0" presId="urn:microsoft.com/office/officeart/2005/8/layout/process1"/>
    <dgm:cxn modelId="{78ACBBDE-AE56-4380-9EF8-1DA548ABDDB7}" type="presOf" srcId="{D2CEF1DB-D93F-4228-9B3A-6C9C88003060}" destId="{AA772E1D-73BD-4787-A70C-DA53A5AB38F8}" srcOrd="1" destOrd="0" presId="urn:microsoft.com/office/officeart/2005/8/layout/process1"/>
    <dgm:cxn modelId="{41120BE9-F0D6-42C3-93E8-951721501278}" type="presOf" srcId="{D7584088-01A7-4416-BDD1-29CEE0E46E71}" destId="{0CC3F2F5-0FBF-4F65-886D-75D653632C78}" srcOrd="1" destOrd="0" presId="urn:microsoft.com/office/officeart/2005/8/layout/process1"/>
    <dgm:cxn modelId="{A07198F4-51A9-4914-993F-4F0949010511}" srcId="{9B8176B6-2E3D-442B-A61E-7F6976E3C9E2}" destId="{79A5CCB3-28FF-4723-8701-918C210D4705}" srcOrd="1" destOrd="0" parTransId="{A4D51678-3CF1-4F46-BC9D-EAB61800E6C5}" sibTransId="{D7584088-01A7-4416-BDD1-29CEE0E46E71}"/>
    <dgm:cxn modelId="{1B1F0B8C-E81A-413D-8498-C53489DCB66E}" type="presParOf" srcId="{D062BC6C-447E-4B2D-8E3D-E281BDD870DF}" destId="{51FA3896-4223-489E-B2F0-6E8A43EC0F12}" srcOrd="0" destOrd="0" presId="urn:microsoft.com/office/officeart/2005/8/layout/process1"/>
    <dgm:cxn modelId="{1FD88CD0-934F-4839-8653-F523EB57A3BF}" type="presParOf" srcId="{D062BC6C-447E-4B2D-8E3D-E281BDD870DF}" destId="{0B59C52A-F81D-4FD5-BD39-1E9450D1AF18}" srcOrd="1" destOrd="0" presId="urn:microsoft.com/office/officeart/2005/8/layout/process1"/>
    <dgm:cxn modelId="{60419E65-32E6-43A9-830F-B60506564BA5}" type="presParOf" srcId="{0B59C52A-F81D-4FD5-BD39-1E9450D1AF18}" destId="{72433F3A-94F4-418A-B3D0-16E7A9CC1263}" srcOrd="0" destOrd="0" presId="urn:microsoft.com/office/officeart/2005/8/layout/process1"/>
    <dgm:cxn modelId="{F07E71E4-F72C-4272-9AD2-3FED39A38C04}" type="presParOf" srcId="{D062BC6C-447E-4B2D-8E3D-E281BDD870DF}" destId="{3EFC6E46-A5CE-4CEB-A25C-F709A57B98B3}" srcOrd="2" destOrd="0" presId="urn:microsoft.com/office/officeart/2005/8/layout/process1"/>
    <dgm:cxn modelId="{CAD335D1-1F6F-4360-B064-B25611BB326D}" type="presParOf" srcId="{D062BC6C-447E-4B2D-8E3D-E281BDD870DF}" destId="{ECF6AA01-5B74-4E72-AAAF-5132F9B38535}" srcOrd="3" destOrd="0" presId="urn:microsoft.com/office/officeart/2005/8/layout/process1"/>
    <dgm:cxn modelId="{D91FFF56-C838-412F-A31F-EF262CDB98BC}" type="presParOf" srcId="{ECF6AA01-5B74-4E72-AAAF-5132F9B38535}" destId="{0CC3F2F5-0FBF-4F65-886D-75D653632C78}" srcOrd="0" destOrd="0" presId="urn:microsoft.com/office/officeart/2005/8/layout/process1"/>
    <dgm:cxn modelId="{33305F47-41D3-44FC-83AA-1BC937F7804A}" type="presParOf" srcId="{D062BC6C-447E-4B2D-8E3D-E281BDD870DF}" destId="{303E0021-9386-470B-A5B8-F109C8C8CAE0}" srcOrd="4" destOrd="0" presId="urn:microsoft.com/office/officeart/2005/8/layout/process1"/>
    <dgm:cxn modelId="{D891D489-7FDC-4041-8A79-4716655E386C}" type="presParOf" srcId="{D062BC6C-447E-4B2D-8E3D-E281BDD870DF}" destId="{583DD1C6-E5F1-4752-AD4E-F9EBC3CE0BED}" srcOrd="5" destOrd="0" presId="urn:microsoft.com/office/officeart/2005/8/layout/process1"/>
    <dgm:cxn modelId="{7EC7879F-3DAB-4C6A-8877-12F238B84279}" type="presParOf" srcId="{583DD1C6-E5F1-4752-AD4E-F9EBC3CE0BED}" destId="{AA772E1D-73BD-4787-A70C-DA53A5AB38F8}" srcOrd="0" destOrd="0" presId="urn:microsoft.com/office/officeart/2005/8/layout/process1"/>
    <dgm:cxn modelId="{B5BCE302-9610-45BA-BA26-9E5634DC6192}" type="presParOf" srcId="{D062BC6C-447E-4B2D-8E3D-E281BDD870DF}" destId="{67578963-42E0-464B-B60A-1C600FCECB6E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FA3896-4223-489E-B2F0-6E8A43EC0F12}">
      <dsp:nvSpPr>
        <dsp:cNvPr id="0" name=""/>
        <dsp:cNvSpPr/>
      </dsp:nvSpPr>
      <dsp:spPr>
        <a:xfrm>
          <a:off x="2937" y="879050"/>
          <a:ext cx="1284378" cy="1438602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/>
            <a:t>まずは電話</a:t>
          </a:r>
          <a:endParaRPr kumimoji="1" lang="en-US" altLang="ja-JP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/>
            <a:t>にて予約</a:t>
          </a:r>
          <a:endParaRPr kumimoji="1" lang="en-US" altLang="ja-JP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/>
            <a:t>☎</a:t>
          </a:r>
          <a:r>
            <a:rPr kumimoji="1" lang="en-US" altLang="ja-JP" sz="1200" kern="1200"/>
            <a:t>23-1300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200" kern="1200"/>
            <a:t>8</a:t>
          </a:r>
          <a:r>
            <a:rPr kumimoji="1" lang="ja-JP" altLang="en-US" sz="1200" kern="1200"/>
            <a:t>：</a:t>
          </a:r>
          <a:r>
            <a:rPr kumimoji="1" lang="en-US" altLang="ja-JP" sz="1200" kern="1200"/>
            <a:t>30</a:t>
          </a:r>
          <a:r>
            <a:rPr kumimoji="1" lang="ja-JP" altLang="en-US" sz="1200" kern="1200"/>
            <a:t>～</a:t>
          </a:r>
          <a:r>
            <a:rPr kumimoji="1" lang="en-US" altLang="ja-JP" sz="1200" kern="1200"/>
            <a:t>16</a:t>
          </a:r>
          <a:r>
            <a:rPr kumimoji="1" lang="ja-JP" altLang="en-US" sz="1200" kern="1200"/>
            <a:t>：</a:t>
          </a:r>
          <a:r>
            <a:rPr kumimoji="1" lang="en-US" altLang="ja-JP" sz="1200" kern="1200"/>
            <a:t>00</a:t>
          </a:r>
          <a:endParaRPr kumimoji="1" lang="ja-JP" altLang="en-US" sz="1200" kern="1200"/>
        </a:p>
      </dsp:txBody>
      <dsp:txXfrm>
        <a:off x="40555" y="916668"/>
        <a:ext cx="1209142" cy="1363366"/>
      </dsp:txXfrm>
    </dsp:sp>
    <dsp:sp modelId="{0B59C52A-F81D-4FD5-BD39-1E9450D1AF18}">
      <dsp:nvSpPr>
        <dsp:cNvPr id="0" name=""/>
        <dsp:cNvSpPr/>
      </dsp:nvSpPr>
      <dsp:spPr>
        <a:xfrm rot="21494305">
          <a:off x="1415689" y="1411200"/>
          <a:ext cx="272417" cy="3185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kern="1200"/>
        </a:p>
      </dsp:txBody>
      <dsp:txXfrm>
        <a:off x="1415708" y="1476161"/>
        <a:ext cx="190692" cy="191115"/>
      </dsp:txXfrm>
    </dsp:sp>
    <dsp:sp modelId="{3EFC6E46-A5CE-4CEB-A25C-F709A57B98B3}">
      <dsp:nvSpPr>
        <dsp:cNvPr id="0" name=""/>
        <dsp:cNvSpPr/>
      </dsp:nvSpPr>
      <dsp:spPr>
        <a:xfrm>
          <a:off x="1801067" y="995182"/>
          <a:ext cx="1284378" cy="1095735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/>
            <a:t>役場に行き</a:t>
          </a:r>
          <a:endParaRPr kumimoji="1" lang="en-US" altLang="ja-JP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/>
            <a:t>受診券を交付</a:t>
          </a:r>
          <a:endParaRPr kumimoji="1" lang="en-US" altLang="ja-JP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/>
            <a:t>してもらう</a:t>
          </a:r>
        </a:p>
      </dsp:txBody>
      <dsp:txXfrm>
        <a:off x="1833160" y="1027275"/>
        <a:ext cx="1220192" cy="1031549"/>
      </dsp:txXfrm>
    </dsp:sp>
    <dsp:sp modelId="{ECF6AA01-5B74-4E72-AAAF-5132F9B38535}">
      <dsp:nvSpPr>
        <dsp:cNvPr id="0" name=""/>
        <dsp:cNvSpPr/>
      </dsp:nvSpPr>
      <dsp:spPr>
        <a:xfrm>
          <a:off x="3213884" y="1383787"/>
          <a:ext cx="272288" cy="3185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kern="1200"/>
        </a:p>
      </dsp:txBody>
      <dsp:txXfrm>
        <a:off x="3213884" y="1447492"/>
        <a:ext cx="190602" cy="191115"/>
      </dsp:txXfrm>
    </dsp:sp>
    <dsp:sp modelId="{303E0021-9386-470B-A5B8-F109C8C8CAE0}">
      <dsp:nvSpPr>
        <dsp:cNvPr id="0" name=""/>
        <dsp:cNvSpPr/>
      </dsp:nvSpPr>
      <dsp:spPr>
        <a:xfrm>
          <a:off x="3599198" y="995182"/>
          <a:ext cx="1284378" cy="1095735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/>
            <a:t>健診グッズが病院から届く</a:t>
          </a:r>
        </a:p>
      </dsp:txBody>
      <dsp:txXfrm>
        <a:off x="3631291" y="1027275"/>
        <a:ext cx="1220192" cy="1031549"/>
      </dsp:txXfrm>
    </dsp:sp>
    <dsp:sp modelId="{583DD1C6-E5F1-4752-AD4E-F9EBC3CE0BED}">
      <dsp:nvSpPr>
        <dsp:cNvPr id="0" name=""/>
        <dsp:cNvSpPr/>
      </dsp:nvSpPr>
      <dsp:spPr>
        <a:xfrm>
          <a:off x="5012014" y="1383787"/>
          <a:ext cx="272288" cy="3185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kern="1200"/>
        </a:p>
      </dsp:txBody>
      <dsp:txXfrm>
        <a:off x="5012014" y="1447492"/>
        <a:ext cx="190602" cy="191115"/>
      </dsp:txXfrm>
    </dsp:sp>
    <dsp:sp modelId="{67578963-42E0-464B-B60A-1C600FCECB6E}">
      <dsp:nvSpPr>
        <dsp:cNvPr id="0" name=""/>
        <dsp:cNvSpPr/>
      </dsp:nvSpPr>
      <dsp:spPr>
        <a:xfrm>
          <a:off x="5397328" y="995182"/>
          <a:ext cx="1284378" cy="1095735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300" kern="1200"/>
            <a:t>ドック</a:t>
          </a:r>
          <a:endParaRPr kumimoji="1" lang="en-US" altLang="ja-JP" sz="2300" kern="1200"/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300" kern="1200"/>
            <a:t>当日</a:t>
          </a:r>
        </a:p>
      </dsp:txBody>
      <dsp:txXfrm>
        <a:off x="5429421" y="1027275"/>
        <a:ext cx="1220192" cy="10315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B1B4D-5D07-4BF1-BC14-BCC42740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医療生協さいたま生活協同組合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titibu</dc:creator>
  <cp:lastModifiedBy>K270002</cp:lastModifiedBy>
  <cp:revision>5</cp:revision>
  <cp:lastPrinted>2022-11-22T00:35:00Z</cp:lastPrinted>
  <dcterms:created xsi:type="dcterms:W3CDTF">2024-03-30T04:03:00Z</dcterms:created>
  <dcterms:modified xsi:type="dcterms:W3CDTF">2024-03-30T04:26:00Z</dcterms:modified>
</cp:coreProperties>
</file>