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05E7" w14:textId="77777777" w:rsidR="008C04D5" w:rsidRPr="008C04D5" w:rsidRDefault="008C04D5" w:rsidP="008C04D5">
      <w:pPr>
        <w:widowControl/>
        <w:jc w:val="center"/>
        <w:rPr>
          <w:rFonts w:ascii="Arial" w:eastAsia="ＭＳ Ｐゴシック" w:hAnsi="Arial" w:cs="Arial"/>
          <w:b/>
          <w:bCs/>
          <w:kern w:val="0"/>
          <w:sz w:val="40"/>
          <w:szCs w:val="40"/>
        </w:rPr>
      </w:pPr>
      <w:r w:rsidRPr="008C04D5">
        <w:rPr>
          <w:rFonts w:ascii="Arial" w:eastAsia="ＭＳ Ｐゴシック" w:hAnsi="Arial" w:cs="Arial"/>
          <w:b/>
          <w:bCs/>
          <w:kern w:val="0"/>
          <w:sz w:val="40"/>
          <w:szCs w:val="40"/>
        </w:rPr>
        <w:t>医科歯科連携に関するお知らせ</w:t>
      </w:r>
    </w:p>
    <w:p w14:paraId="11534B9C" w14:textId="77777777" w:rsidR="008C04D5" w:rsidRDefault="008C04D5" w:rsidP="008C04D5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</w:p>
    <w:p w14:paraId="4388473C" w14:textId="77777777" w:rsidR="008C04D5" w:rsidRPr="008C04D5" w:rsidRDefault="008C04D5" w:rsidP="008C04D5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8C04D5">
        <w:rPr>
          <w:rFonts w:ascii="Arial" w:eastAsia="ＭＳ Ｐゴシック" w:hAnsi="Arial" w:cs="Arial"/>
          <w:kern w:val="0"/>
          <w:sz w:val="24"/>
          <w:szCs w:val="24"/>
        </w:rPr>
        <w:t>当院では、患者さんに安全で質の高い医療を提供するため、地域の歯科医療機関と密接な連携体制（医科歯科連携）を構築しております。</w:t>
      </w:r>
    </w:p>
    <w:p w14:paraId="5E219F0A" w14:textId="77777777" w:rsidR="008C04D5" w:rsidRPr="008C04D5" w:rsidRDefault="008C04D5" w:rsidP="008C04D5">
      <w:pPr>
        <w:widowControl/>
        <w:jc w:val="left"/>
        <w:rPr>
          <w:rFonts w:ascii="Arial" w:eastAsia="ＭＳ Ｐゴシック" w:hAnsi="Arial" w:cs="Arial"/>
          <w:b/>
          <w:bCs/>
          <w:kern w:val="0"/>
          <w:sz w:val="36"/>
          <w:szCs w:val="36"/>
        </w:rPr>
      </w:pPr>
      <w:r w:rsidRPr="008C04D5">
        <w:rPr>
          <w:rFonts w:ascii="Arial" w:eastAsia="ＭＳ Ｐゴシック" w:hAnsi="Arial" w:cs="Arial"/>
          <w:b/>
          <w:bCs/>
          <w:kern w:val="0"/>
          <w:sz w:val="36"/>
          <w:szCs w:val="36"/>
        </w:rPr>
        <w:t>〇</w:t>
      </w:r>
      <w:r w:rsidRPr="008C04D5">
        <w:rPr>
          <w:rFonts w:ascii="Arial" w:eastAsia="ＭＳ Ｐゴシック" w:hAnsi="Arial" w:cs="Arial"/>
          <w:b/>
          <w:bCs/>
          <w:kern w:val="0"/>
          <w:sz w:val="36"/>
          <w:szCs w:val="36"/>
        </w:rPr>
        <w:t xml:space="preserve"> </w:t>
      </w:r>
      <w:r w:rsidRPr="008C04D5">
        <w:rPr>
          <w:rFonts w:ascii="Arial" w:eastAsia="ＭＳ Ｐゴシック" w:hAnsi="Arial" w:cs="Arial"/>
          <w:b/>
          <w:bCs/>
          <w:kern w:val="0"/>
          <w:sz w:val="36"/>
          <w:szCs w:val="36"/>
        </w:rPr>
        <w:t>口腔管理の重要性</w:t>
      </w:r>
    </w:p>
    <w:p w14:paraId="4ADF1F18" w14:textId="77777777" w:rsidR="008C04D5" w:rsidRPr="008C04D5" w:rsidRDefault="008C04D5" w:rsidP="008C04D5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8C04D5">
        <w:rPr>
          <w:rFonts w:ascii="Arial" w:eastAsia="ＭＳ Ｐゴシック" w:hAnsi="Arial" w:cs="Arial"/>
          <w:kern w:val="0"/>
          <w:sz w:val="24"/>
          <w:szCs w:val="24"/>
        </w:rPr>
        <w:t>手術や抗がん剤治療を受けられる患者さんの誤嚥性肺炎予防、および糖尿病や認知症などの全身疾患の管理において、お口の健康維持（口腔ケア）は非常に重要です。</w:t>
      </w:r>
    </w:p>
    <w:p w14:paraId="6CB8BB1A" w14:textId="77777777" w:rsidR="008C04D5" w:rsidRDefault="008C04D5" w:rsidP="008C04D5">
      <w:pPr>
        <w:widowControl/>
        <w:jc w:val="left"/>
        <w:rPr>
          <w:rFonts w:ascii="Arial" w:eastAsia="ＭＳ Ｐゴシック" w:hAnsi="Arial" w:cs="Arial"/>
          <w:b/>
          <w:bCs/>
          <w:kern w:val="0"/>
          <w:sz w:val="36"/>
          <w:szCs w:val="36"/>
        </w:rPr>
      </w:pPr>
      <w:r w:rsidRPr="008C04D5">
        <w:rPr>
          <w:rFonts w:ascii="Arial" w:eastAsia="ＭＳ Ｐゴシック" w:hAnsi="Arial" w:cs="Arial"/>
          <w:b/>
          <w:bCs/>
          <w:kern w:val="0"/>
          <w:sz w:val="36"/>
          <w:szCs w:val="36"/>
        </w:rPr>
        <w:t>〇</w:t>
      </w:r>
      <w:r w:rsidRPr="008C04D5">
        <w:rPr>
          <w:rFonts w:ascii="Arial" w:eastAsia="ＭＳ Ｐゴシック" w:hAnsi="Arial" w:cs="Arial"/>
          <w:b/>
          <w:bCs/>
          <w:kern w:val="0"/>
          <w:sz w:val="36"/>
          <w:szCs w:val="36"/>
        </w:rPr>
        <w:t xml:space="preserve"> </w:t>
      </w:r>
      <w:r w:rsidRPr="008C04D5">
        <w:rPr>
          <w:rFonts w:ascii="Arial" w:eastAsia="ＭＳ Ｐゴシック" w:hAnsi="Arial" w:cs="Arial"/>
          <w:b/>
          <w:bCs/>
          <w:kern w:val="0"/>
          <w:sz w:val="36"/>
          <w:szCs w:val="36"/>
        </w:rPr>
        <w:t>連携歯科医療機関へのご紹介</w:t>
      </w:r>
    </w:p>
    <w:p w14:paraId="05EEB70E" w14:textId="7A69F87F" w:rsidR="008C04D5" w:rsidRPr="008C04D5" w:rsidRDefault="008C04D5" w:rsidP="008C04D5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8C04D5">
        <w:rPr>
          <w:rFonts w:ascii="Arial" w:eastAsia="ＭＳ Ｐゴシック" w:hAnsi="Arial" w:cs="Arial"/>
          <w:kern w:val="0"/>
          <w:sz w:val="24"/>
          <w:szCs w:val="24"/>
        </w:rPr>
        <w:t>必要に応じて、患者さんの同意を得た上で、以下の連携歯科医療機関へ診療情報（お薬の内容や検査結果など）を提供し、</w:t>
      </w:r>
      <w:r w:rsidR="00FB1891">
        <w:rPr>
          <w:rFonts w:ascii="Arial" w:eastAsia="ＭＳ Ｐゴシック" w:hAnsi="Arial" w:cs="Arial" w:hint="eastAsia"/>
          <w:kern w:val="0"/>
          <w:sz w:val="24"/>
          <w:szCs w:val="24"/>
        </w:rPr>
        <w:t>スムーズな</w:t>
      </w:r>
      <w:r w:rsidRPr="008C04D5">
        <w:rPr>
          <w:rFonts w:ascii="Arial" w:eastAsia="ＭＳ Ｐゴシック" w:hAnsi="Arial" w:cs="Arial"/>
          <w:kern w:val="0"/>
          <w:sz w:val="24"/>
          <w:szCs w:val="24"/>
        </w:rPr>
        <w:t>治療を行えるようサポートいたします。</w:t>
      </w:r>
    </w:p>
    <w:p w14:paraId="31F14910" w14:textId="77777777" w:rsidR="008C04D5" w:rsidRDefault="008C04D5" w:rsidP="008C04D5">
      <w:pPr>
        <w:widowControl/>
        <w:ind w:firstLineChars="100" w:firstLine="301"/>
        <w:jc w:val="left"/>
        <w:rPr>
          <w:rFonts w:ascii="Arial" w:eastAsia="ＭＳ Ｐゴシック" w:hAnsi="Arial" w:cs="Arial"/>
          <w:kern w:val="0"/>
          <w:sz w:val="30"/>
          <w:szCs w:val="30"/>
        </w:rPr>
      </w:pPr>
      <w:r w:rsidRPr="008C04D5">
        <w:rPr>
          <w:rFonts w:ascii="Arial" w:eastAsia="ＭＳ Ｐゴシック" w:hAnsi="Arial" w:cs="Arial"/>
          <w:b/>
          <w:bCs/>
          <w:kern w:val="0"/>
          <w:sz w:val="30"/>
          <w:szCs w:val="30"/>
        </w:rPr>
        <w:t>主な連携歯科医療機関名</w:t>
      </w:r>
      <w:r w:rsidRPr="008C04D5">
        <w:rPr>
          <w:rFonts w:ascii="Arial" w:eastAsia="ＭＳ Ｐゴシック" w:hAnsi="Arial" w:cs="Arial"/>
          <w:kern w:val="0"/>
          <w:sz w:val="30"/>
          <w:szCs w:val="30"/>
        </w:rPr>
        <w:t>：</w:t>
      </w:r>
      <w:r w:rsidRPr="008C04D5">
        <w:rPr>
          <w:rFonts w:ascii="Arial" w:eastAsia="ＭＳ Ｐゴシック" w:hAnsi="Arial" w:cs="Arial"/>
          <w:kern w:val="0"/>
          <w:sz w:val="30"/>
          <w:szCs w:val="30"/>
        </w:rPr>
        <w:t xml:space="preserve"> </w:t>
      </w:r>
      <w:r w:rsidRPr="008C04D5">
        <w:rPr>
          <w:rFonts w:ascii="Arial" w:eastAsia="ＭＳ Ｐゴシック" w:hAnsi="Arial" w:cs="Arial"/>
          <w:kern w:val="0"/>
          <w:sz w:val="30"/>
          <w:szCs w:val="30"/>
        </w:rPr>
        <w:t>内田歯科医院</w:t>
      </w:r>
    </w:p>
    <w:p w14:paraId="108CAE67" w14:textId="77777777" w:rsidR="00B052F3" w:rsidRDefault="00B052F3" w:rsidP="00B052F3">
      <w:pPr>
        <w:widowControl/>
        <w:ind w:right="840" w:firstLineChars="100" w:firstLine="210"/>
        <w:jc w:val="center"/>
        <w:rPr>
          <w:rFonts w:ascii="ＭＳ Ｐゴシック" w:eastAsia="ＭＳ Ｐゴシック" w:hAnsi="ＭＳ Ｐゴシック"/>
          <w:color w:val="000000"/>
          <w:szCs w:val="21"/>
          <w:shd w:val="clear" w:color="auto" w:fill="FFFFFF"/>
        </w:rPr>
      </w:pPr>
      <w:r w:rsidRPr="00B052F3">
        <w:rPr>
          <w:rFonts w:ascii="ＭＳ Ｐゴシック" w:eastAsia="ＭＳ Ｐゴシック" w:hAnsi="ＭＳ Ｐゴシック" w:hint="eastAsia"/>
          <w:color w:val="000000"/>
          <w:szCs w:val="21"/>
          <w:shd w:val="clear" w:color="auto" w:fill="FFFFFF"/>
        </w:rPr>
        <w:t xml:space="preserve">〒368-0005　</w:t>
      </w:r>
    </w:p>
    <w:p w14:paraId="000B52C1" w14:textId="77777777" w:rsidR="00B052F3" w:rsidRPr="00B052F3" w:rsidRDefault="00B052F3" w:rsidP="00B052F3">
      <w:pPr>
        <w:widowControl/>
        <w:ind w:firstLineChars="100" w:firstLine="210"/>
        <w:jc w:val="right"/>
        <w:rPr>
          <w:rFonts w:ascii="ＭＳ Ｐゴシック" w:eastAsia="ＭＳ Ｐゴシック" w:hAnsi="ＭＳ Ｐゴシック" w:cs="Arial"/>
          <w:kern w:val="0"/>
          <w:szCs w:val="21"/>
        </w:rPr>
      </w:pPr>
      <w:r w:rsidRPr="00B052F3">
        <w:rPr>
          <w:rFonts w:ascii="ＭＳ Ｐゴシック" w:eastAsia="ＭＳ Ｐゴシック" w:hAnsi="ＭＳ Ｐゴシック" w:hint="eastAsia"/>
          <w:color w:val="000000"/>
          <w:szCs w:val="21"/>
          <w:shd w:val="clear" w:color="auto" w:fill="FFFFFF"/>
        </w:rPr>
        <w:t xml:space="preserve">埼玉県秩父市大野原２００ー２４　</w:t>
      </w:r>
      <w:r>
        <w:rPr>
          <w:rFonts w:ascii="ＭＳ Ｐゴシック" w:eastAsia="ＭＳ Ｐゴシック" w:hAnsi="ＭＳ Ｐゴシック" w:hint="eastAsia"/>
          <w:color w:val="000000"/>
          <w:szCs w:val="21"/>
          <w:shd w:val="clear" w:color="auto" w:fill="FFFFFF"/>
        </w:rPr>
        <w:t>TEL：049-424-4184</w:t>
      </w:r>
    </w:p>
    <w:p w14:paraId="4D726578" w14:textId="77777777" w:rsidR="00B052F3" w:rsidRDefault="008C04D5" w:rsidP="008C04D5">
      <w:pPr>
        <w:widowControl/>
        <w:ind w:left="301"/>
        <w:jc w:val="left"/>
        <w:rPr>
          <w:rFonts w:ascii="Arial" w:eastAsia="ＭＳ Ｐゴシック" w:hAnsi="Arial" w:cs="Arial"/>
          <w:kern w:val="0"/>
          <w:sz w:val="30"/>
          <w:szCs w:val="30"/>
        </w:rPr>
      </w:pPr>
      <w:r w:rsidRPr="008C04D5">
        <w:rPr>
          <w:rFonts w:ascii="Arial" w:eastAsia="ＭＳ Ｐゴシック" w:hAnsi="Arial" w:cs="Arial"/>
          <w:b/>
          <w:bCs/>
          <w:kern w:val="0"/>
          <w:sz w:val="30"/>
          <w:szCs w:val="30"/>
        </w:rPr>
        <w:t>主な連携内容</w:t>
      </w:r>
      <w:r w:rsidRPr="008C04D5">
        <w:rPr>
          <w:rFonts w:ascii="Arial" w:eastAsia="ＭＳ Ｐゴシック" w:hAnsi="Arial" w:cs="Arial"/>
          <w:kern w:val="0"/>
          <w:sz w:val="30"/>
          <w:szCs w:val="30"/>
        </w:rPr>
        <w:t xml:space="preserve">：定期往診の調整　</w:t>
      </w:r>
      <w:r w:rsidR="00B052F3">
        <w:rPr>
          <w:rFonts w:ascii="Arial" w:eastAsia="ＭＳ Ｐゴシック" w:hAnsi="Arial" w:cs="Arial"/>
          <w:kern w:val="0"/>
          <w:sz w:val="30"/>
          <w:szCs w:val="30"/>
        </w:rPr>
        <w:t xml:space="preserve">　</w:t>
      </w:r>
    </w:p>
    <w:p w14:paraId="38AB7EA4" w14:textId="77777777" w:rsidR="008C04D5" w:rsidRDefault="008C04D5" w:rsidP="00B052F3">
      <w:pPr>
        <w:widowControl/>
        <w:ind w:left="1562" w:firstLine="539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8C04D5">
        <w:rPr>
          <w:rFonts w:ascii="ＭＳ Ｐゴシック" w:eastAsia="ＭＳ Ｐゴシック" w:hAnsi="ＭＳ Ｐゴシック"/>
          <w:sz w:val="30"/>
          <w:szCs w:val="30"/>
        </w:rPr>
        <w:t>口腔ケアに関する助言・指導</w:t>
      </w:r>
    </w:p>
    <w:p w14:paraId="26263D16" w14:textId="77777777" w:rsidR="008C04D5" w:rsidRDefault="008C04D5" w:rsidP="008C04D5">
      <w:pPr>
        <w:widowControl/>
        <w:ind w:left="301" w:firstLineChars="600" w:firstLine="1800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8C04D5">
        <w:rPr>
          <w:rFonts w:ascii="ＭＳ Ｐゴシック" w:eastAsia="ＭＳ Ｐゴシック" w:hAnsi="ＭＳ Ｐゴシック"/>
          <w:sz w:val="30"/>
          <w:szCs w:val="30"/>
        </w:rPr>
        <w:t xml:space="preserve">必要に応じた訪問歯科診療　</w:t>
      </w:r>
    </w:p>
    <w:p w14:paraId="240230DD" w14:textId="77777777" w:rsidR="008C04D5" w:rsidRPr="008C04D5" w:rsidRDefault="008C04D5" w:rsidP="008C04D5">
      <w:pPr>
        <w:widowControl/>
        <w:ind w:firstLineChars="700" w:firstLine="2100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8C04D5">
        <w:rPr>
          <w:rFonts w:ascii="ＭＳ Ｐゴシック" w:eastAsia="ＭＳ Ｐゴシック" w:hAnsi="ＭＳ Ｐゴシック"/>
          <w:sz w:val="30"/>
          <w:szCs w:val="30"/>
        </w:rPr>
        <w:t>口腔機能の評価および改善支援</w:t>
      </w:r>
    </w:p>
    <w:p w14:paraId="031946C9" w14:textId="77777777" w:rsidR="008C04D5" w:rsidRPr="008C04D5" w:rsidRDefault="008C04D5" w:rsidP="008C04D5">
      <w:pPr>
        <w:pStyle w:val="Web"/>
        <w:rPr>
          <w:sz w:val="28"/>
          <w:szCs w:val="28"/>
        </w:rPr>
      </w:pPr>
      <w:r w:rsidRPr="008C04D5">
        <w:rPr>
          <w:sz w:val="28"/>
          <w:szCs w:val="28"/>
        </w:rPr>
        <w:t>今後も関係機関と連携し、適切な口腔ケアの提供に努めてまいります。</w:t>
      </w:r>
      <w:r>
        <w:rPr>
          <w:rFonts w:hint="eastAsia"/>
          <w:sz w:val="28"/>
          <w:szCs w:val="28"/>
        </w:rPr>
        <w:t>お</w:t>
      </w:r>
      <w:r w:rsidRPr="008C04D5">
        <w:rPr>
          <w:rFonts w:ascii="Arial" w:hAnsi="Arial" w:cs="Arial"/>
          <w:sz w:val="28"/>
          <w:szCs w:val="28"/>
        </w:rPr>
        <w:t>口のトラブルや歯科受診についてご不安な点がございましたら、主治医またはスタッフまでお気軽にご相談ください。</w:t>
      </w:r>
    </w:p>
    <w:p w14:paraId="7BBD3ED8" w14:textId="77777777" w:rsidR="00404A73" w:rsidRDefault="00404A73" w:rsidP="008C04D5">
      <w:pPr>
        <w:widowControl/>
        <w:jc w:val="right"/>
        <w:rPr>
          <w:rFonts w:ascii="Arial" w:eastAsia="ＭＳ Ｐゴシック" w:hAnsi="Arial" w:cs="Arial"/>
          <w:kern w:val="0"/>
          <w:sz w:val="24"/>
          <w:szCs w:val="24"/>
        </w:rPr>
      </w:pPr>
    </w:p>
    <w:p w14:paraId="2620DCA8" w14:textId="77777777" w:rsidR="008C04D5" w:rsidRPr="008C04D5" w:rsidRDefault="008C04D5" w:rsidP="008C04D5">
      <w:pPr>
        <w:widowControl/>
        <w:jc w:val="right"/>
        <w:rPr>
          <w:rFonts w:ascii="Arial" w:eastAsia="ＭＳ Ｐゴシック" w:hAnsi="Arial" w:cs="Arial"/>
          <w:kern w:val="0"/>
          <w:sz w:val="24"/>
          <w:szCs w:val="24"/>
        </w:rPr>
      </w:pPr>
      <w:r>
        <w:rPr>
          <w:rFonts w:ascii="Arial" w:eastAsia="ＭＳ Ｐゴシック" w:hAnsi="Arial" w:cs="Arial"/>
          <w:kern w:val="0"/>
          <w:sz w:val="24"/>
          <w:szCs w:val="24"/>
        </w:rPr>
        <w:t>秩父生協病院</w:t>
      </w:r>
      <w:r w:rsidRPr="008C04D5">
        <w:rPr>
          <w:rFonts w:ascii="Arial" w:eastAsia="ＭＳ Ｐゴシック" w:hAnsi="Arial" w:cs="Arial"/>
          <w:kern w:val="0"/>
          <w:sz w:val="24"/>
          <w:szCs w:val="24"/>
        </w:rPr>
        <w:t xml:space="preserve">  </w:t>
      </w:r>
      <w:r w:rsidRPr="008C04D5">
        <w:rPr>
          <w:rFonts w:ascii="Arial" w:eastAsia="ＭＳ Ｐゴシック" w:hAnsi="Arial" w:cs="Arial"/>
          <w:kern w:val="0"/>
          <w:sz w:val="24"/>
          <w:szCs w:val="24"/>
        </w:rPr>
        <w:t>院長</w:t>
      </w:r>
    </w:p>
    <w:sectPr w:rsidR="008C04D5" w:rsidRPr="008C04D5" w:rsidSect="00507A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B598" w14:textId="77777777" w:rsidR="008C04D5" w:rsidRDefault="008C04D5" w:rsidP="008C04D5">
      <w:r>
        <w:separator/>
      </w:r>
    </w:p>
  </w:endnote>
  <w:endnote w:type="continuationSeparator" w:id="0">
    <w:p w14:paraId="24208BEA" w14:textId="77777777" w:rsidR="008C04D5" w:rsidRDefault="008C04D5" w:rsidP="008C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29C9" w14:textId="77777777" w:rsidR="008C04D5" w:rsidRDefault="008C04D5" w:rsidP="008C04D5">
      <w:r>
        <w:separator/>
      </w:r>
    </w:p>
  </w:footnote>
  <w:footnote w:type="continuationSeparator" w:id="0">
    <w:p w14:paraId="3B46AD2A" w14:textId="77777777" w:rsidR="008C04D5" w:rsidRDefault="008C04D5" w:rsidP="008C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48FA"/>
    <w:multiLevelType w:val="multilevel"/>
    <w:tmpl w:val="350C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97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00B"/>
    <w:rsid w:val="001D51B3"/>
    <w:rsid w:val="00404A73"/>
    <w:rsid w:val="00507AF5"/>
    <w:rsid w:val="007D0782"/>
    <w:rsid w:val="008C04D5"/>
    <w:rsid w:val="00982FCD"/>
    <w:rsid w:val="009D3DF4"/>
    <w:rsid w:val="00B052F3"/>
    <w:rsid w:val="00E0700B"/>
    <w:rsid w:val="00EF0246"/>
    <w:rsid w:val="00F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6CD0C4"/>
  <w15:docId w15:val="{58513008-23A5-42AB-8B5D-AB73B0CC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A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070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E0700B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8C0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C04D5"/>
  </w:style>
  <w:style w:type="paragraph" w:styleId="a6">
    <w:name w:val="footer"/>
    <w:basedOn w:val="a"/>
    <w:link w:val="a7"/>
    <w:uiPriority w:val="99"/>
    <w:semiHidden/>
    <w:unhideWhenUsed/>
    <w:rsid w:val="008C0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C04D5"/>
  </w:style>
  <w:style w:type="character" w:customStyle="1" w:styleId="t286pc">
    <w:name w:val="t286pc"/>
    <w:basedOn w:val="a0"/>
    <w:rsid w:val="008C04D5"/>
  </w:style>
  <w:style w:type="character" w:styleId="a8">
    <w:name w:val="Hyperlink"/>
    <w:basedOn w:val="a0"/>
    <w:uiPriority w:val="99"/>
    <w:semiHidden/>
    <w:unhideWhenUsed/>
    <w:rsid w:val="00B05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4878">
          <w:marLeft w:val="0"/>
          <w:marRight w:val="0"/>
          <w:marTop w:val="21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028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905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273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29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634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医療生協さいたま生活協同組合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kp2730</dc:creator>
  <cp:lastModifiedBy>titibu</cp:lastModifiedBy>
  <cp:revision>4</cp:revision>
  <dcterms:created xsi:type="dcterms:W3CDTF">2026-05-01T05:39:00Z</dcterms:created>
  <dcterms:modified xsi:type="dcterms:W3CDTF">2026-05-15T23:58:00Z</dcterms:modified>
</cp:coreProperties>
</file>